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43" w:rsidRDefault="00184045" w:rsidP="00F74406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D66C98" wp14:editId="3110A8FC">
            <wp:simplePos x="0" y="0"/>
            <wp:positionH relativeFrom="margin">
              <wp:align>left</wp:align>
            </wp:positionH>
            <wp:positionV relativeFrom="paragraph">
              <wp:posOffset>-664845</wp:posOffset>
            </wp:positionV>
            <wp:extent cx="982980" cy="8191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E40" w:rsidRPr="00F74406" w:rsidRDefault="00F74406" w:rsidP="00F7440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74406">
        <w:rPr>
          <w:rFonts w:ascii="Cambria" w:hAnsi="Cambria"/>
          <w:b/>
          <w:sz w:val="24"/>
          <w:szCs w:val="24"/>
        </w:rPr>
        <w:t>Research 2-year/4-year schools</w:t>
      </w:r>
      <w:r w:rsidRPr="00F74406">
        <w:rPr>
          <w:rFonts w:ascii="Cambria" w:hAnsi="Cambria"/>
          <w:sz w:val="24"/>
          <w:szCs w:val="24"/>
        </w:rPr>
        <w:t xml:space="preserve"> – </w:t>
      </w:r>
      <w:r w:rsidRPr="00F74406">
        <w:rPr>
          <w:rFonts w:ascii="Cambria" w:hAnsi="Cambria"/>
          <w:i/>
          <w:sz w:val="24"/>
          <w:szCs w:val="24"/>
        </w:rPr>
        <w:t>Learn what you can before you begin applying!</w:t>
      </w:r>
    </w:p>
    <w:p w:rsidR="00F74406" w:rsidRPr="00F74406" w:rsidRDefault="00F74406" w:rsidP="00F74406">
      <w:pPr>
        <w:pStyle w:val="ListParagraph"/>
        <w:numPr>
          <w:ilvl w:val="1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F74406">
        <w:rPr>
          <w:rFonts w:ascii="Cambria" w:hAnsi="Cambria"/>
          <w:i/>
          <w:sz w:val="24"/>
          <w:szCs w:val="24"/>
        </w:rPr>
        <w:t>bigfuture.collegeboard.org</w:t>
      </w:r>
    </w:p>
    <w:p w:rsidR="00F74406" w:rsidRPr="00F74406" w:rsidRDefault="00F74406" w:rsidP="00F74406">
      <w:pPr>
        <w:pStyle w:val="ListParagraph"/>
        <w:numPr>
          <w:ilvl w:val="1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F74406">
        <w:rPr>
          <w:rFonts w:ascii="Cambria" w:hAnsi="Cambria"/>
          <w:i/>
          <w:sz w:val="24"/>
          <w:szCs w:val="24"/>
        </w:rPr>
        <w:t>comparecollegetx.com</w:t>
      </w:r>
    </w:p>
    <w:p w:rsidR="00F74406" w:rsidRDefault="00F74406" w:rsidP="00F74406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F74406">
        <w:rPr>
          <w:rFonts w:ascii="Cambria" w:hAnsi="Cambria"/>
          <w:sz w:val="24"/>
          <w:szCs w:val="24"/>
        </w:rPr>
        <w:t>Visit local college fairs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F74406" w:rsidRDefault="00F74406" w:rsidP="00F74406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F74406">
        <w:rPr>
          <w:rFonts w:ascii="Cambria" w:hAnsi="Cambria"/>
          <w:b/>
          <w:sz w:val="24"/>
          <w:szCs w:val="24"/>
        </w:rPr>
        <w:t>Complete Essays</w:t>
      </w:r>
      <w:r>
        <w:rPr>
          <w:rFonts w:ascii="Cambria" w:hAnsi="Cambria"/>
          <w:sz w:val="24"/>
          <w:szCs w:val="24"/>
        </w:rPr>
        <w:t xml:space="preserve"> – </w:t>
      </w:r>
      <w:r w:rsidRPr="00F74406">
        <w:rPr>
          <w:rFonts w:ascii="Cambria" w:hAnsi="Cambria"/>
          <w:i/>
          <w:sz w:val="24"/>
          <w:szCs w:val="24"/>
        </w:rPr>
        <w:t xml:space="preserve">Write these now &amp; save them on </w:t>
      </w:r>
      <w:proofErr w:type="spellStart"/>
      <w:r w:rsidRPr="00F74406">
        <w:rPr>
          <w:rFonts w:ascii="Cambria" w:hAnsi="Cambria"/>
          <w:i/>
          <w:sz w:val="24"/>
          <w:szCs w:val="24"/>
        </w:rPr>
        <w:t>GoogleDocs</w:t>
      </w:r>
      <w:proofErr w:type="spellEnd"/>
      <w:r w:rsidRPr="00F74406">
        <w:rPr>
          <w:rFonts w:ascii="Cambria" w:hAnsi="Cambria"/>
          <w:i/>
          <w:sz w:val="24"/>
          <w:szCs w:val="24"/>
        </w:rPr>
        <w:t xml:space="preserve"> or Dropbox!</w:t>
      </w:r>
    </w:p>
    <w:p w:rsidR="005900E6" w:rsidRDefault="00F74406" w:rsidP="000760B8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A3E9F">
        <w:rPr>
          <w:rFonts w:ascii="Cambria" w:hAnsi="Cambria"/>
          <w:sz w:val="24"/>
          <w:szCs w:val="24"/>
        </w:rPr>
        <w:t>Most Texas schools use the same essays so keep them handy</w:t>
      </w:r>
    </w:p>
    <w:p w:rsidR="00F74406" w:rsidRPr="001A3E9F" w:rsidRDefault="00F74406" w:rsidP="000760B8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A3E9F">
        <w:rPr>
          <w:rFonts w:ascii="Cambria" w:hAnsi="Cambria"/>
          <w:sz w:val="24"/>
          <w:szCs w:val="24"/>
        </w:rPr>
        <w:t>The Common Application for out-of-state schools will have different essays</w:t>
      </w:r>
    </w:p>
    <w:p w:rsidR="00F74406" w:rsidRDefault="00F74406" w:rsidP="00F74406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an essay about why you deserve scholarships</w:t>
      </w:r>
    </w:p>
    <w:p w:rsidR="00F74406" w:rsidRDefault="00F74406" w:rsidP="00F74406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Prepare a second essay about how you would use the scholarship money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F74406" w:rsidRPr="00F74406" w:rsidRDefault="00F74406" w:rsidP="00F74406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F74406">
        <w:rPr>
          <w:rFonts w:ascii="Cambria" w:hAnsi="Cambria"/>
          <w:b/>
          <w:sz w:val="24"/>
          <w:szCs w:val="24"/>
        </w:rPr>
        <w:t xml:space="preserve">Create </w:t>
      </w:r>
      <w:proofErr w:type="spellStart"/>
      <w:r w:rsidRPr="00F74406">
        <w:rPr>
          <w:rFonts w:ascii="Cambria" w:hAnsi="Cambria"/>
          <w:b/>
          <w:sz w:val="24"/>
          <w:szCs w:val="24"/>
        </w:rPr>
        <w:t>Resumé</w:t>
      </w:r>
      <w:proofErr w:type="spellEnd"/>
      <w:r>
        <w:rPr>
          <w:rFonts w:ascii="Cambria" w:hAnsi="Cambria"/>
          <w:sz w:val="24"/>
          <w:szCs w:val="24"/>
        </w:rPr>
        <w:t xml:space="preserve"> – </w:t>
      </w:r>
      <w:r w:rsidRPr="00F74406">
        <w:rPr>
          <w:rFonts w:ascii="Cambria" w:hAnsi="Cambria"/>
          <w:i/>
          <w:sz w:val="24"/>
          <w:szCs w:val="24"/>
        </w:rPr>
        <w:t>Don’t forget to add the items you participate in during Senior Year!</w:t>
      </w:r>
    </w:p>
    <w:p w:rsidR="00F74406" w:rsidRDefault="00F74406" w:rsidP="00F74406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will help you fill out your Apply Texas application and many scholarships will require on as part of their application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105C4C" w:rsidRPr="00E465E4" w:rsidRDefault="00105C4C" w:rsidP="00105C4C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E465E4">
        <w:rPr>
          <w:rFonts w:ascii="Cambria" w:hAnsi="Cambria"/>
          <w:b/>
          <w:sz w:val="24"/>
          <w:szCs w:val="24"/>
        </w:rPr>
        <w:t>Request SAT or ACT fee waiver</w:t>
      </w:r>
      <w:r>
        <w:rPr>
          <w:rFonts w:ascii="Cambria" w:hAnsi="Cambria"/>
          <w:sz w:val="24"/>
          <w:szCs w:val="24"/>
        </w:rPr>
        <w:t xml:space="preserve"> – </w:t>
      </w:r>
      <w:r w:rsidRPr="00E465E4">
        <w:rPr>
          <w:rFonts w:ascii="Cambria" w:hAnsi="Cambria"/>
          <w:i/>
          <w:sz w:val="24"/>
          <w:szCs w:val="24"/>
        </w:rPr>
        <w:t>This allows you to take the tests for FREE!</w:t>
      </w:r>
    </w:p>
    <w:p w:rsidR="00105C4C" w:rsidRDefault="005E322C" w:rsidP="00105C4C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 are eligible for waivers </w:t>
      </w:r>
      <w:r w:rsidR="00E465E4">
        <w:rPr>
          <w:rFonts w:ascii="Cambria" w:hAnsi="Cambria"/>
          <w:sz w:val="24"/>
          <w:szCs w:val="24"/>
        </w:rPr>
        <w:t>if you are on free/reduced</w:t>
      </w:r>
      <w:r>
        <w:rPr>
          <w:rFonts w:ascii="Cambria" w:hAnsi="Cambria"/>
          <w:sz w:val="24"/>
          <w:szCs w:val="24"/>
        </w:rPr>
        <w:t xml:space="preserve"> lunch</w:t>
      </w:r>
    </w:p>
    <w:p w:rsidR="00E465E4" w:rsidRDefault="00E465E4" w:rsidP="00105C4C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are also other ways to be eligible, so see your college advisor</w:t>
      </w:r>
    </w:p>
    <w:p w:rsidR="00E465E4" w:rsidRDefault="00E465E4" w:rsidP="00105C4C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for the SAT &amp; 2 for ACT are available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E465E4" w:rsidRPr="00E465E4" w:rsidRDefault="00E465E4" w:rsidP="00E465E4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E465E4">
        <w:rPr>
          <w:rFonts w:ascii="Cambria" w:hAnsi="Cambria"/>
          <w:b/>
          <w:sz w:val="24"/>
          <w:szCs w:val="24"/>
        </w:rPr>
        <w:t>Take the SAT or ACT</w:t>
      </w:r>
      <w:r>
        <w:rPr>
          <w:rFonts w:ascii="Cambria" w:hAnsi="Cambria"/>
          <w:sz w:val="24"/>
          <w:szCs w:val="24"/>
        </w:rPr>
        <w:t xml:space="preserve"> – </w:t>
      </w:r>
      <w:r w:rsidRPr="00E465E4">
        <w:rPr>
          <w:rFonts w:ascii="Cambria" w:hAnsi="Cambria"/>
          <w:i/>
          <w:sz w:val="24"/>
          <w:szCs w:val="24"/>
        </w:rPr>
        <w:t>You must have one of these in order to apply to a 4-year school!</w:t>
      </w:r>
    </w:p>
    <w:p w:rsidR="00E465E4" w:rsidRDefault="00E465E4" w:rsidP="00E465E4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Register for SAT: </w:t>
      </w:r>
      <w:r w:rsidRPr="00E465E4">
        <w:rPr>
          <w:rFonts w:ascii="Cambria" w:hAnsi="Cambria"/>
          <w:i/>
          <w:sz w:val="24"/>
          <w:szCs w:val="24"/>
        </w:rPr>
        <w:t>collegeboard.org</w:t>
      </w:r>
    </w:p>
    <w:p w:rsidR="00E465E4" w:rsidRDefault="00E465E4" w:rsidP="00E465E4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Register for ACT: </w:t>
      </w:r>
      <w:r w:rsidRPr="00E465E4">
        <w:rPr>
          <w:rFonts w:ascii="Cambria" w:hAnsi="Cambria"/>
          <w:i/>
          <w:sz w:val="24"/>
          <w:szCs w:val="24"/>
        </w:rPr>
        <w:t>actstudent.org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1A13F1" w:rsidRDefault="001A13F1" w:rsidP="00E465E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A13F1">
        <w:rPr>
          <w:rFonts w:ascii="Cambria" w:hAnsi="Cambria"/>
          <w:b/>
          <w:sz w:val="24"/>
          <w:szCs w:val="24"/>
        </w:rPr>
        <w:t>Send SAT or ACT Scores</w:t>
      </w:r>
      <w:r>
        <w:rPr>
          <w:rFonts w:ascii="Cambria" w:hAnsi="Cambria"/>
          <w:sz w:val="24"/>
          <w:szCs w:val="24"/>
        </w:rPr>
        <w:t xml:space="preserve"> – </w:t>
      </w:r>
      <w:r w:rsidRPr="001A13F1">
        <w:rPr>
          <w:rFonts w:ascii="Cambria" w:hAnsi="Cambria"/>
          <w:i/>
          <w:sz w:val="24"/>
          <w:szCs w:val="24"/>
        </w:rPr>
        <w:t>These need to go to all schools you have applied to!</w:t>
      </w:r>
    </w:p>
    <w:p w:rsidR="001A13F1" w:rsidRDefault="001A13F1" w:rsidP="001A13F1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Send electronically through the SAT/ACT websites, preferably when you register</w:t>
      </w:r>
    </w:p>
    <w:p w:rsidR="001A13F1" w:rsidRDefault="001A13F1" w:rsidP="001A13F1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Don’t wait too long or you will be charged for each individual score report sent!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1A13F1" w:rsidRPr="001A13F1" w:rsidRDefault="001A13F1" w:rsidP="001A13F1">
      <w:pPr>
        <w:pStyle w:val="ListParagraph"/>
        <w:numPr>
          <w:ilvl w:val="0"/>
          <w:numId w:val="1"/>
        </w:numPr>
        <w:jc w:val="both"/>
        <w:rPr>
          <w:rFonts w:ascii="Cambria" w:hAnsi="Cambria"/>
          <w:i/>
          <w:sz w:val="24"/>
          <w:szCs w:val="24"/>
        </w:rPr>
      </w:pPr>
      <w:r w:rsidRPr="001A13F1">
        <w:rPr>
          <w:rFonts w:ascii="Cambria" w:hAnsi="Cambria"/>
          <w:b/>
          <w:sz w:val="24"/>
          <w:szCs w:val="24"/>
        </w:rPr>
        <w:t>Complete &amp; Submit College Application</w:t>
      </w:r>
      <w:r>
        <w:rPr>
          <w:rFonts w:ascii="Cambria" w:hAnsi="Cambria"/>
          <w:sz w:val="24"/>
          <w:szCs w:val="24"/>
        </w:rPr>
        <w:t xml:space="preserve"> – </w:t>
      </w:r>
      <w:r w:rsidRPr="001A13F1">
        <w:rPr>
          <w:rFonts w:ascii="Cambria" w:hAnsi="Cambria"/>
          <w:i/>
          <w:sz w:val="24"/>
          <w:szCs w:val="24"/>
        </w:rPr>
        <w:t>This is how colleges know you are interested in them!</w:t>
      </w:r>
    </w:p>
    <w:p w:rsidR="001A13F1" w:rsidRDefault="001A13F1" w:rsidP="001A13F1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A13F1">
        <w:rPr>
          <w:rFonts w:ascii="Cambria" w:hAnsi="Cambria"/>
          <w:i/>
          <w:sz w:val="24"/>
          <w:szCs w:val="24"/>
        </w:rPr>
        <w:t>Applytexas.org</w:t>
      </w:r>
      <w:r>
        <w:rPr>
          <w:rFonts w:ascii="Cambria" w:hAnsi="Cambria"/>
          <w:sz w:val="24"/>
          <w:szCs w:val="24"/>
        </w:rPr>
        <w:t xml:space="preserve"> – if the school is in Texas</w:t>
      </w:r>
    </w:p>
    <w:p w:rsidR="001A13F1" w:rsidRDefault="001A13F1" w:rsidP="001A13F1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 w:rsidRPr="001A13F1">
        <w:rPr>
          <w:rFonts w:ascii="Cambria" w:hAnsi="Cambria"/>
          <w:i/>
          <w:sz w:val="24"/>
          <w:szCs w:val="24"/>
        </w:rPr>
        <w:t>Commonapp.org</w:t>
      </w:r>
      <w:r>
        <w:rPr>
          <w:rFonts w:ascii="Cambria" w:hAnsi="Cambria"/>
          <w:sz w:val="24"/>
          <w:szCs w:val="24"/>
        </w:rPr>
        <w:t xml:space="preserve"> – if the school is out-of-state (usually)</w:t>
      </w:r>
    </w:p>
    <w:p w:rsidR="001A13F1" w:rsidRDefault="001A13F1" w:rsidP="001A13F1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applying have your social security number, essays, </w:t>
      </w:r>
      <w:proofErr w:type="spellStart"/>
      <w:r>
        <w:rPr>
          <w:rFonts w:ascii="Cambria" w:hAnsi="Cambria"/>
          <w:sz w:val="24"/>
          <w:szCs w:val="24"/>
        </w:rPr>
        <w:t>resumé</w:t>
      </w:r>
      <w:proofErr w:type="spellEnd"/>
      <w:r>
        <w:rPr>
          <w:rFonts w:ascii="Cambria" w:hAnsi="Cambria"/>
          <w:sz w:val="24"/>
          <w:szCs w:val="24"/>
        </w:rPr>
        <w:t>, &amp; test dates with you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174C56" w:rsidRDefault="00174C56" w:rsidP="001A13F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174C56">
        <w:rPr>
          <w:rFonts w:ascii="Cambria" w:hAnsi="Cambria"/>
          <w:b/>
          <w:sz w:val="24"/>
          <w:szCs w:val="24"/>
        </w:rPr>
        <w:t>Pay College Application Fee (OR) Use College Application Fee Waiver</w:t>
      </w:r>
      <w:r>
        <w:rPr>
          <w:rFonts w:ascii="Cambria" w:hAnsi="Cambria"/>
          <w:sz w:val="24"/>
          <w:szCs w:val="24"/>
        </w:rPr>
        <w:t xml:space="preserve"> - </w:t>
      </w:r>
      <w:r w:rsidRPr="00174C56">
        <w:rPr>
          <w:rFonts w:ascii="Cambria" w:hAnsi="Cambria"/>
          <w:i/>
          <w:sz w:val="24"/>
          <w:szCs w:val="24"/>
        </w:rPr>
        <w:t>$$$</w:t>
      </w:r>
    </w:p>
    <w:p w:rsidR="009C1054" w:rsidRDefault="009C1054" w:rsidP="00174C56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qualified for an SAT/ACT fee waiver you will receive application fee waivers</w:t>
      </w:r>
    </w:p>
    <w:p w:rsidR="009C1054" w:rsidRDefault="009C1054" w:rsidP="00174C56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Talk to your college advisor to receive help on how to print &amp; send these</w:t>
      </w:r>
    </w:p>
    <w:p w:rsidR="009C1054" w:rsidRPr="009C1054" w:rsidRDefault="009C1054" w:rsidP="009C1054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9C1054" w:rsidRDefault="009C1054" w:rsidP="009C105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9C1054">
        <w:rPr>
          <w:rFonts w:ascii="Cambria" w:hAnsi="Cambria"/>
          <w:b/>
          <w:sz w:val="24"/>
          <w:szCs w:val="24"/>
        </w:rPr>
        <w:t>Send High School Transcript</w:t>
      </w:r>
      <w:r>
        <w:rPr>
          <w:rFonts w:ascii="Cambria" w:hAnsi="Cambria"/>
          <w:sz w:val="24"/>
          <w:szCs w:val="24"/>
        </w:rPr>
        <w:t xml:space="preserve"> – </w:t>
      </w:r>
      <w:r w:rsidRPr="009C1054">
        <w:rPr>
          <w:rFonts w:ascii="Cambria" w:hAnsi="Cambria"/>
          <w:i/>
          <w:sz w:val="24"/>
          <w:szCs w:val="24"/>
        </w:rPr>
        <w:t>Request online through counseling center!</w:t>
      </w:r>
    </w:p>
    <w:p w:rsidR="00E465E4" w:rsidRDefault="009C1054" w:rsidP="009C1054">
      <w:pPr>
        <w:pStyle w:val="ListParagraph"/>
        <w:numPr>
          <w:ilvl w:val="1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must send one to every school you apply to</w:t>
      </w:r>
      <w:r w:rsidR="00E465E4">
        <w:rPr>
          <w:rFonts w:ascii="Cambria" w:hAnsi="Cambria"/>
          <w:sz w:val="24"/>
          <w:szCs w:val="24"/>
        </w:rPr>
        <w:t xml:space="preserve"> </w:t>
      </w:r>
    </w:p>
    <w:p w:rsidR="00CB0053" w:rsidRDefault="00CB0053" w:rsidP="00CB0053">
      <w:pPr>
        <w:jc w:val="both"/>
        <w:rPr>
          <w:rFonts w:ascii="Cambria" w:hAnsi="Cambria"/>
          <w:sz w:val="24"/>
          <w:szCs w:val="24"/>
        </w:rPr>
      </w:pPr>
    </w:p>
    <w:p w:rsidR="00B1258A" w:rsidRDefault="00B1258A" w:rsidP="00CB0053">
      <w:pPr>
        <w:jc w:val="both"/>
        <w:rPr>
          <w:rFonts w:ascii="Cambria" w:hAnsi="Cambria"/>
          <w:sz w:val="24"/>
          <w:szCs w:val="24"/>
        </w:rPr>
      </w:pPr>
    </w:p>
    <w:p w:rsidR="00CB0053" w:rsidRDefault="00B1258A" w:rsidP="00CB00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4800A8D" wp14:editId="6F21B530">
            <wp:simplePos x="0" y="0"/>
            <wp:positionH relativeFrom="margin">
              <wp:align>left</wp:align>
            </wp:positionH>
            <wp:positionV relativeFrom="paragraph">
              <wp:posOffset>-596900</wp:posOffset>
            </wp:positionV>
            <wp:extent cx="982980" cy="8191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58A" w:rsidRPr="00B1258A" w:rsidRDefault="00B1258A" w:rsidP="00B1258A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CB0053" w:rsidRPr="00831987" w:rsidRDefault="00831987" w:rsidP="00831987">
      <w:pPr>
        <w:pStyle w:val="ListParagraph"/>
        <w:numPr>
          <w:ilvl w:val="0"/>
          <w:numId w:val="2"/>
        </w:numPr>
        <w:jc w:val="both"/>
        <w:rPr>
          <w:rFonts w:ascii="Cambria" w:hAnsi="Cambria"/>
          <w:i/>
          <w:sz w:val="24"/>
          <w:szCs w:val="24"/>
        </w:rPr>
      </w:pPr>
      <w:r w:rsidRPr="00831987">
        <w:rPr>
          <w:rFonts w:ascii="Cambria" w:hAnsi="Cambria"/>
          <w:b/>
          <w:sz w:val="24"/>
          <w:szCs w:val="24"/>
        </w:rPr>
        <w:t>Complete Financial Aid</w:t>
      </w:r>
      <w:r>
        <w:rPr>
          <w:rFonts w:ascii="Cambria" w:hAnsi="Cambria"/>
          <w:sz w:val="24"/>
          <w:szCs w:val="24"/>
        </w:rPr>
        <w:t xml:space="preserve"> – </w:t>
      </w:r>
      <w:r w:rsidRPr="00831987">
        <w:rPr>
          <w:rFonts w:ascii="Cambria" w:hAnsi="Cambria"/>
          <w:i/>
          <w:sz w:val="24"/>
          <w:szCs w:val="24"/>
        </w:rPr>
        <w:t>Free money for school!</w:t>
      </w:r>
    </w:p>
    <w:p w:rsidR="00831987" w:rsidRDefault="00831987" w:rsidP="0083198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3000C1">
        <w:rPr>
          <w:rFonts w:ascii="Cambria" w:hAnsi="Cambria"/>
          <w:b/>
          <w:i/>
          <w:sz w:val="24"/>
          <w:szCs w:val="24"/>
        </w:rPr>
        <w:t>FAFSA</w:t>
      </w:r>
      <w:r>
        <w:rPr>
          <w:rFonts w:ascii="Cambria" w:hAnsi="Cambria"/>
          <w:sz w:val="24"/>
          <w:szCs w:val="24"/>
        </w:rPr>
        <w:t xml:space="preserve">: Apply online at </w:t>
      </w:r>
      <w:r w:rsidRPr="00831987">
        <w:rPr>
          <w:rFonts w:ascii="Cambria" w:hAnsi="Cambria"/>
          <w:b/>
          <w:i/>
          <w:sz w:val="24"/>
          <w:szCs w:val="24"/>
        </w:rPr>
        <w:t>fafsa.gov</w:t>
      </w:r>
      <w:r>
        <w:rPr>
          <w:rFonts w:ascii="Cambria" w:hAnsi="Cambria"/>
          <w:sz w:val="24"/>
          <w:szCs w:val="24"/>
        </w:rPr>
        <w:t xml:space="preserve"> if you are a U.S. Citizen or Permanent Resident</w:t>
      </w:r>
    </w:p>
    <w:p w:rsidR="00831987" w:rsidRDefault="00831987" w:rsidP="0083198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 w:rsidRPr="003000C1">
        <w:rPr>
          <w:rFonts w:ascii="Cambria" w:hAnsi="Cambria"/>
          <w:b/>
          <w:i/>
          <w:sz w:val="24"/>
          <w:szCs w:val="24"/>
        </w:rPr>
        <w:t>TASFA</w:t>
      </w:r>
      <w:r>
        <w:rPr>
          <w:rFonts w:ascii="Cambria" w:hAnsi="Cambria"/>
          <w:sz w:val="24"/>
          <w:szCs w:val="24"/>
        </w:rPr>
        <w:t>: Complete paper application if you do not qualify for FAFSA</w:t>
      </w:r>
    </w:p>
    <w:p w:rsidR="00DD1F53" w:rsidRDefault="00DD1F53" w:rsidP="00DD1F53">
      <w:pPr>
        <w:pStyle w:val="ListParagraph"/>
        <w:numPr>
          <w:ilvl w:val="2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Paper application can be found online at </w:t>
      </w:r>
      <w:r w:rsidRPr="00DD1F53">
        <w:rPr>
          <w:rFonts w:ascii="Cambria" w:hAnsi="Cambria"/>
          <w:b/>
          <w:i/>
          <w:sz w:val="24"/>
          <w:szCs w:val="24"/>
        </w:rPr>
        <w:t>www.collegeforalltexans.com</w:t>
      </w:r>
    </w:p>
    <w:p w:rsidR="00831987" w:rsidRDefault="00831987" w:rsidP="0083198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Opens online: </w:t>
      </w:r>
      <w:r w:rsidR="003000C1">
        <w:rPr>
          <w:rFonts w:ascii="Cambria" w:hAnsi="Cambria"/>
          <w:b/>
          <w:sz w:val="24"/>
          <w:szCs w:val="24"/>
        </w:rPr>
        <w:t>October 1, 2018</w:t>
      </w:r>
    </w:p>
    <w:p w:rsidR="00831987" w:rsidRPr="00831987" w:rsidRDefault="00831987" w:rsidP="0083198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Texas Public School Priority Deadline: </w:t>
      </w:r>
      <w:r w:rsidR="003000C1">
        <w:rPr>
          <w:rFonts w:ascii="Cambria" w:hAnsi="Cambria"/>
          <w:b/>
          <w:sz w:val="24"/>
          <w:szCs w:val="24"/>
        </w:rPr>
        <w:t>March 15, 2019</w:t>
      </w:r>
    </w:p>
    <w:p w:rsidR="00831987" w:rsidRDefault="00831987" w:rsidP="0083198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college advisor has all of the information on how to fill this out and can help with the entire process, so please visit them for any further instruction</w:t>
      </w:r>
    </w:p>
    <w:p w:rsidR="00831987" w:rsidRDefault="00831987" w:rsidP="00831987">
      <w:pPr>
        <w:pStyle w:val="ListParagraph"/>
        <w:numPr>
          <w:ilvl w:val="1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Visit the </w:t>
      </w:r>
      <w:r w:rsidR="00B1258A">
        <w:rPr>
          <w:rFonts w:ascii="Cambria" w:hAnsi="Cambria"/>
          <w:sz w:val="24"/>
          <w:szCs w:val="24"/>
        </w:rPr>
        <w:t>Scholarship page</w:t>
      </w:r>
      <w:r w:rsidR="00562B9E">
        <w:rPr>
          <w:rFonts w:ascii="Cambria" w:hAnsi="Cambria"/>
          <w:sz w:val="24"/>
          <w:szCs w:val="24"/>
        </w:rPr>
        <w:t xml:space="preserve"> for scholarship opportunities as well!</w:t>
      </w:r>
    </w:p>
    <w:p w:rsidR="00030958" w:rsidRPr="00030958" w:rsidRDefault="00030958" w:rsidP="00030958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030958" w:rsidRPr="00030958" w:rsidRDefault="00030958" w:rsidP="00030958">
      <w:pPr>
        <w:pStyle w:val="ListParagraph"/>
        <w:numPr>
          <w:ilvl w:val="0"/>
          <w:numId w:val="2"/>
        </w:numPr>
        <w:jc w:val="both"/>
        <w:rPr>
          <w:rFonts w:ascii="Cambria" w:hAnsi="Cambria"/>
          <w:i/>
          <w:sz w:val="24"/>
          <w:szCs w:val="24"/>
        </w:rPr>
      </w:pPr>
      <w:r w:rsidRPr="00030958">
        <w:rPr>
          <w:rFonts w:ascii="Cambria" w:hAnsi="Cambria"/>
          <w:b/>
          <w:sz w:val="24"/>
          <w:szCs w:val="24"/>
        </w:rPr>
        <w:t>Dual Credit/AP Scores</w:t>
      </w:r>
      <w:r>
        <w:rPr>
          <w:rFonts w:ascii="Cambria" w:hAnsi="Cambria"/>
          <w:sz w:val="24"/>
          <w:szCs w:val="24"/>
        </w:rPr>
        <w:t xml:space="preserve"> – </w:t>
      </w:r>
      <w:r w:rsidRPr="00030958">
        <w:rPr>
          <w:rFonts w:ascii="Cambria" w:hAnsi="Cambria"/>
          <w:i/>
          <w:sz w:val="24"/>
          <w:szCs w:val="24"/>
        </w:rPr>
        <w:t>If you took these classes/exams</w:t>
      </w:r>
      <w:r>
        <w:rPr>
          <w:rFonts w:ascii="Cambria" w:hAnsi="Cambria"/>
          <w:i/>
          <w:sz w:val="24"/>
          <w:szCs w:val="24"/>
        </w:rPr>
        <w:t>,</w:t>
      </w:r>
      <w:r w:rsidRPr="00030958">
        <w:rPr>
          <w:rFonts w:ascii="Cambria" w:hAnsi="Cambria"/>
          <w:i/>
          <w:sz w:val="24"/>
          <w:szCs w:val="24"/>
        </w:rPr>
        <w:t xml:space="preserve"> make sure your college knows!</w:t>
      </w:r>
    </w:p>
    <w:p w:rsidR="00030958" w:rsidRPr="00030958" w:rsidRDefault="00030958" w:rsidP="00030958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Dual Credit: send copy of DCCCD transcript to college</w:t>
      </w:r>
    </w:p>
    <w:p w:rsidR="00030958" w:rsidRDefault="00030958" w:rsidP="00030958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AP: send all passing scores from </w:t>
      </w:r>
      <w:r w:rsidRPr="00030958">
        <w:rPr>
          <w:rFonts w:ascii="Cambria" w:hAnsi="Cambria"/>
          <w:i/>
          <w:sz w:val="24"/>
          <w:szCs w:val="24"/>
        </w:rPr>
        <w:t>collegeboard.org</w:t>
      </w:r>
    </w:p>
    <w:p w:rsidR="005900E6" w:rsidRPr="005900E6" w:rsidRDefault="005900E6" w:rsidP="005900E6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5900E6" w:rsidRPr="005900E6" w:rsidRDefault="005900E6" w:rsidP="005900E6">
      <w:pPr>
        <w:pStyle w:val="ListParagraph"/>
        <w:numPr>
          <w:ilvl w:val="0"/>
          <w:numId w:val="2"/>
        </w:numPr>
        <w:jc w:val="both"/>
        <w:rPr>
          <w:rFonts w:ascii="Cambria" w:hAnsi="Cambria"/>
          <w:i/>
          <w:sz w:val="24"/>
          <w:szCs w:val="24"/>
        </w:rPr>
      </w:pPr>
      <w:r w:rsidRPr="005900E6">
        <w:rPr>
          <w:rFonts w:ascii="Cambria" w:hAnsi="Cambria"/>
          <w:b/>
          <w:sz w:val="24"/>
          <w:szCs w:val="24"/>
        </w:rPr>
        <w:t>TSI Testing</w:t>
      </w:r>
      <w:r>
        <w:rPr>
          <w:rFonts w:ascii="Cambria" w:hAnsi="Cambria"/>
          <w:sz w:val="24"/>
          <w:szCs w:val="24"/>
        </w:rPr>
        <w:t xml:space="preserve"> – </w:t>
      </w:r>
      <w:r w:rsidRPr="005900E6">
        <w:rPr>
          <w:rFonts w:ascii="Cambria" w:hAnsi="Cambria"/>
          <w:i/>
          <w:sz w:val="24"/>
          <w:szCs w:val="24"/>
        </w:rPr>
        <w:t xml:space="preserve">You may need to take this if your SAT/ACT </w:t>
      </w:r>
      <w:r w:rsidR="005E322C">
        <w:rPr>
          <w:rFonts w:ascii="Cambria" w:hAnsi="Cambria"/>
          <w:i/>
          <w:sz w:val="24"/>
          <w:szCs w:val="24"/>
        </w:rPr>
        <w:t xml:space="preserve">scores </w:t>
      </w:r>
      <w:r w:rsidRPr="005900E6">
        <w:rPr>
          <w:rFonts w:ascii="Cambria" w:hAnsi="Cambria"/>
          <w:i/>
          <w:sz w:val="24"/>
          <w:szCs w:val="24"/>
        </w:rPr>
        <w:t>are not high enough!</w:t>
      </w:r>
    </w:p>
    <w:p w:rsidR="005900E6" w:rsidRPr="005900E6" w:rsidRDefault="005900E6" w:rsidP="005900E6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Sign-up </w:t>
      </w:r>
      <w:r w:rsidR="005E322C">
        <w:rPr>
          <w:rFonts w:ascii="Cambria" w:hAnsi="Cambria"/>
          <w:sz w:val="24"/>
          <w:szCs w:val="24"/>
        </w:rPr>
        <w:t xml:space="preserve">to take this at </w:t>
      </w:r>
      <w:r w:rsidR="00B1258A">
        <w:rPr>
          <w:rFonts w:ascii="Cambria" w:hAnsi="Cambria"/>
          <w:sz w:val="24"/>
          <w:szCs w:val="24"/>
        </w:rPr>
        <w:t>your school</w:t>
      </w:r>
    </w:p>
    <w:p w:rsidR="005900E6" w:rsidRDefault="005E322C" w:rsidP="005900E6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Take this at your college </w:t>
      </w:r>
      <w:r w:rsidR="005900E6">
        <w:rPr>
          <w:rFonts w:ascii="Cambria" w:hAnsi="Cambria"/>
          <w:sz w:val="24"/>
          <w:szCs w:val="24"/>
        </w:rPr>
        <w:t>orientation</w:t>
      </w:r>
    </w:p>
    <w:p w:rsidR="003C10B0" w:rsidRPr="003C10B0" w:rsidRDefault="003C10B0" w:rsidP="003C10B0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3C10B0" w:rsidRPr="003C10B0" w:rsidRDefault="003C10B0" w:rsidP="003C10B0">
      <w:pPr>
        <w:pStyle w:val="ListParagraph"/>
        <w:numPr>
          <w:ilvl w:val="0"/>
          <w:numId w:val="2"/>
        </w:numPr>
        <w:jc w:val="both"/>
        <w:rPr>
          <w:rFonts w:ascii="Cambria" w:hAnsi="Cambria"/>
          <w:i/>
          <w:sz w:val="24"/>
          <w:szCs w:val="24"/>
        </w:rPr>
      </w:pPr>
      <w:r w:rsidRPr="003C10B0">
        <w:rPr>
          <w:rFonts w:ascii="Cambria" w:hAnsi="Cambria"/>
          <w:b/>
          <w:sz w:val="24"/>
          <w:szCs w:val="24"/>
        </w:rPr>
        <w:t>Shot Record</w:t>
      </w:r>
      <w:r>
        <w:rPr>
          <w:rFonts w:ascii="Cambria" w:hAnsi="Cambria"/>
          <w:sz w:val="24"/>
          <w:szCs w:val="24"/>
        </w:rPr>
        <w:t xml:space="preserve"> – </w:t>
      </w:r>
      <w:r w:rsidRPr="003C10B0">
        <w:rPr>
          <w:rFonts w:ascii="Cambria" w:hAnsi="Cambria"/>
          <w:i/>
          <w:sz w:val="24"/>
          <w:szCs w:val="24"/>
        </w:rPr>
        <w:t>Send to all accepted schools so you can register!</w:t>
      </w:r>
    </w:p>
    <w:p w:rsidR="003C10B0" w:rsidRPr="003C10B0" w:rsidRDefault="003C10B0" w:rsidP="003C10B0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Check with school nurse to have these printed</w:t>
      </w:r>
    </w:p>
    <w:p w:rsidR="003C10B0" w:rsidRPr="003C10B0" w:rsidRDefault="003C10B0" w:rsidP="003C10B0">
      <w:pPr>
        <w:pStyle w:val="ListParagraph"/>
        <w:numPr>
          <w:ilvl w:val="1"/>
          <w:numId w:val="2"/>
        </w:num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You MUST have your Bacterial Meningitis shot up-to-date before orientation</w:t>
      </w:r>
    </w:p>
    <w:p w:rsidR="003C10B0" w:rsidRPr="003C10B0" w:rsidRDefault="003C10B0" w:rsidP="003C10B0">
      <w:pPr>
        <w:pStyle w:val="ListParagraph"/>
        <w:jc w:val="both"/>
        <w:rPr>
          <w:rFonts w:ascii="Cambria" w:hAnsi="Cambria"/>
          <w:i/>
          <w:sz w:val="24"/>
          <w:szCs w:val="24"/>
        </w:rPr>
      </w:pPr>
    </w:p>
    <w:p w:rsidR="00562B9E" w:rsidRPr="00831987" w:rsidRDefault="00562B9E" w:rsidP="00562B9E">
      <w:pPr>
        <w:pStyle w:val="ListParagraph"/>
        <w:ind w:left="2160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562B9E" w:rsidRPr="00831987" w:rsidSect="00F74406">
      <w:headerReference w:type="even" r:id="rId8"/>
      <w:headerReference w:type="default" r:id="rId9"/>
      <w:headerReference w:type="first" r:id="rId10"/>
      <w:pgSz w:w="12240" w:h="15840"/>
      <w:pgMar w:top="720" w:right="720" w:bottom="72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8CC" w:rsidRDefault="005E58CC" w:rsidP="006A3AEC">
      <w:pPr>
        <w:spacing w:after="0" w:line="240" w:lineRule="auto"/>
      </w:pPr>
      <w:r>
        <w:separator/>
      </w:r>
    </w:p>
  </w:endnote>
  <w:endnote w:type="continuationSeparator" w:id="0">
    <w:p w:rsidR="005E58CC" w:rsidRDefault="005E58CC" w:rsidP="006A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8CC" w:rsidRDefault="005E58CC" w:rsidP="006A3AEC">
      <w:pPr>
        <w:spacing w:after="0" w:line="240" w:lineRule="auto"/>
      </w:pPr>
      <w:r>
        <w:separator/>
      </w:r>
    </w:p>
  </w:footnote>
  <w:footnote w:type="continuationSeparator" w:id="0">
    <w:p w:rsidR="005E58CC" w:rsidRDefault="005E58CC" w:rsidP="006A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4" w:rsidRDefault="00686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EC" w:rsidRPr="00184045" w:rsidRDefault="006A3AEC" w:rsidP="006A3AEC">
    <w:pPr>
      <w:pStyle w:val="Header"/>
      <w:jc w:val="center"/>
      <w:rPr>
        <w:rFonts w:ascii="Freestyle Script" w:hAnsi="Freestyle Script"/>
        <w:b/>
        <w:sz w:val="90"/>
        <w:szCs w:val="90"/>
      </w:rPr>
    </w:pPr>
    <w:r w:rsidRPr="00184045">
      <w:rPr>
        <w:rFonts w:ascii="Freestyle Script" w:hAnsi="Freestyle Script"/>
        <w:b/>
        <w:sz w:val="90"/>
        <w:szCs w:val="90"/>
      </w:rPr>
      <w:t>Senior</w:t>
    </w:r>
    <w:r w:rsidR="00184045" w:rsidRPr="00184045">
      <w:rPr>
        <w:rFonts w:ascii="Freestyle Script" w:hAnsi="Freestyle Script"/>
        <w:b/>
        <w:sz w:val="90"/>
        <w:szCs w:val="90"/>
      </w:rPr>
      <w:t xml:space="preserve"> </w:t>
    </w:r>
    <w:r w:rsidR="00F74406" w:rsidRPr="00184045">
      <w:rPr>
        <w:rFonts w:ascii="Freestyle Script" w:hAnsi="Freestyle Script"/>
        <w:b/>
        <w:sz w:val="90"/>
        <w:szCs w:val="90"/>
      </w:rPr>
      <w:t xml:space="preserve">College </w:t>
    </w:r>
    <w:r w:rsidRPr="00184045">
      <w:rPr>
        <w:rFonts w:ascii="Freestyle Script" w:hAnsi="Freestyle Script"/>
        <w:b/>
        <w:sz w:val="90"/>
        <w:szCs w:val="90"/>
      </w:rPr>
      <w:t>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BA4" w:rsidRDefault="00686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113"/>
    <w:multiLevelType w:val="hybridMultilevel"/>
    <w:tmpl w:val="4EAEF3E6"/>
    <w:lvl w:ilvl="0" w:tplc="3BD480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5FC"/>
    <w:multiLevelType w:val="hybridMultilevel"/>
    <w:tmpl w:val="D592DE00"/>
    <w:lvl w:ilvl="0" w:tplc="3BD480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6E"/>
    <w:rsid w:val="00030958"/>
    <w:rsid w:val="000706E0"/>
    <w:rsid w:val="00105C4C"/>
    <w:rsid w:val="00174C56"/>
    <w:rsid w:val="00184045"/>
    <w:rsid w:val="001A13F1"/>
    <w:rsid w:val="001A3E9F"/>
    <w:rsid w:val="00207E6E"/>
    <w:rsid w:val="003000C1"/>
    <w:rsid w:val="003C10B0"/>
    <w:rsid w:val="00562B9E"/>
    <w:rsid w:val="005900E6"/>
    <w:rsid w:val="005E322C"/>
    <w:rsid w:val="005E465C"/>
    <w:rsid w:val="005E58CC"/>
    <w:rsid w:val="00680343"/>
    <w:rsid w:val="00686BA4"/>
    <w:rsid w:val="006A3AEC"/>
    <w:rsid w:val="00831987"/>
    <w:rsid w:val="009C1054"/>
    <w:rsid w:val="00AC0E40"/>
    <w:rsid w:val="00AC4267"/>
    <w:rsid w:val="00B1258A"/>
    <w:rsid w:val="00CB0053"/>
    <w:rsid w:val="00D41CAF"/>
    <w:rsid w:val="00DD1F53"/>
    <w:rsid w:val="00E465E4"/>
    <w:rsid w:val="00E575FE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BAA9"/>
  <w15:chartTrackingRefBased/>
  <w15:docId w15:val="{5D5971B6-BD99-4CE2-B9C4-2113D31E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EC"/>
  </w:style>
  <w:style w:type="paragraph" w:styleId="Footer">
    <w:name w:val="footer"/>
    <w:basedOn w:val="Normal"/>
    <w:link w:val="FooterChar"/>
    <w:uiPriority w:val="99"/>
    <w:unhideWhenUsed/>
    <w:rsid w:val="006A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EC"/>
  </w:style>
  <w:style w:type="paragraph" w:styleId="ListParagraph">
    <w:name w:val="List Paragraph"/>
    <w:basedOn w:val="Normal"/>
    <w:uiPriority w:val="34"/>
    <w:qFormat/>
    <w:rsid w:val="00F74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Brimager</dc:creator>
  <cp:keywords/>
  <dc:description/>
  <cp:lastModifiedBy>Kristy Davis</cp:lastModifiedBy>
  <cp:revision>2</cp:revision>
  <cp:lastPrinted>2017-10-23T18:43:00Z</cp:lastPrinted>
  <dcterms:created xsi:type="dcterms:W3CDTF">2018-11-06T17:23:00Z</dcterms:created>
  <dcterms:modified xsi:type="dcterms:W3CDTF">2018-11-06T17:23:00Z</dcterms:modified>
</cp:coreProperties>
</file>