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4C9F5A0E" w14:textId="77777777" w:rsidR="0074195A" w:rsidRDefault="0031726F">
      <w:r>
        <w:rPr>
          <w:noProof/>
        </w:rPr>
        <mc:AlternateContent>
          <mc:Choice Requires="wpg">
            <w:drawing>
              <wp:inline distT="0" distB="0" distL="114300" distR="114300" wp14:anchorId="06013D36" wp14:editId="7895FD3B">
                <wp:extent cx="4076700" cy="1168400"/>
                <wp:effectExtent l="0" t="0" r="0" b="0"/>
                <wp:docPr id="2" name="Rectangle 2"/>
                <wp:cNvGraphicFramePr/>
                <a:graphic xmlns:a="http://schemas.openxmlformats.org/drawingml/2006/main">
                  <a:graphicData uri="http://schemas.microsoft.com/office/word/2010/wordprocessingShape">
                    <wps:wsp>
                      <wps:cNvSpPr/>
                      <wps:spPr>
                        <a:xfrm>
                          <a:off x="3307650" y="3198340"/>
                          <a:ext cx="4076700" cy="1163320"/>
                        </a:xfrm>
                        <a:prstGeom prst="rect">
                          <a:avLst/>
                        </a:prstGeom>
                        <a:noFill/>
                        <a:ln>
                          <a:noFill/>
                        </a:ln>
                      </wps:spPr>
                      <wps:txbx>
                        <w:txbxContent>
                          <w:p w14:paraId="65A361EC" w14:textId="77777777" w:rsidR="0074195A" w:rsidRDefault="0031726F">
                            <w:pPr>
                              <w:spacing w:after="0"/>
                              <w:textDirection w:val="btLr"/>
                            </w:pPr>
                            <w:r>
                              <w:rPr>
                                <w:rFonts w:ascii="Cambria" w:eastAsia="Cambria" w:hAnsi="Cambria" w:cs="Cambria"/>
                                <w:b/>
                                <w:color w:val="000000"/>
                                <w:sz w:val="72"/>
                              </w:rPr>
                              <w:t>Special Needs Transportation</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4076700" cy="1168400"/>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076700" cy="1168400"/>
                        </a:xfrm>
                        <a:prstGeom prst="rect"/>
                        <a:ln/>
                      </pic:spPr>
                    </pic:pic>
                  </a:graphicData>
                </a:graphic>
              </wp:inline>
            </w:drawing>
          </mc:Fallback>
        </mc:AlternateContent>
      </w:r>
    </w:p>
    <w:p w14:paraId="184EB33D" w14:textId="77777777" w:rsidR="0074195A" w:rsidRDefault="0031726F">
      <w:r>
        <w:rPr>
          <w:noProof/>
        </w:rPr>
        <w:drawing>
          <wp:inline distT="0" distB="0" distL="0" distR="0" wp14:anchorId="2D20BE9D" wp14:editId="5C3D6261">
            <wp:extent cx="4336775" cy="4672126"/>
            <wp:effectExtent l="0" t="0" r="0" b="0"/>
            <wp:docPr id="3" name="image1.jpg" descr="C:\Users\kpecina\AppData\Local\Microsoft\Windows\Temporary Internet Files\Content.IE5\PHI34IPV\MP900442337[1].jpg"/>
            <wp:cNvGraphicFramePr/>
            <a:graphic xmlns:a="http://schemas.openxmlformats.org/drawingml/2006/main">
              <a:graphicData uri="http://schemas.openxmlformats.org/drawingml/2006/picture">
                <pic:pic xmlns:pic="http://schemas.openxmlformats.org/drawingml/2006/picture">
                  <pic:nvPicPr>
                    <pic:cNvPr id="0" name="image1.jpg" descr="C:\Users\kpecina\AppData\Local\Microsoft\Windows\Temporary Internet Files\Content.IE5\PHI34IPV\MP900442337[1].jpg"/>
                    <pic:cNvPicPr preferRelativeResize="0"/>
                  </pic:nvPicPr>
                  <pic:blipFill>
                    <a:blip r:embed="rId8"/>
                    <a:srcRect/>
                    <a:stretch>
                      <a:fillRect/>
                    </a:stretch>
                  </pic:blipFill>
                  <pic:spPr>
                    <a:xfrm>
                      <a:off x="0" y="0"/>
                      <a:ext cx="4336775" cy="4672126"/>
                    </a:xfrm>
                    <a:prstGeom prst="rect">
                      <a:avLst/>
                    </a:prstGeom>
                    <a:ln/>
                  </pic:spPr>
                </pic:pic>
              </a:graphicData>
            </a:graphic>
          </wp:inline>
        </w:drawing>
      </w:r>
    </w:p>
    <w:p w14:paraId="1E3EF112" w14:textId="77777777" w:rsidR="0074195A" w:rsidRDefault="0031726F">
      <w:r>
        <w:rPr>
          <w:noProof/>
        </w:rPr>
        <mc:AlternateContent>
          <mc:Choice Requires="wpg">
            <w:drawing>
              <wp:inline distT="0" distB="0" distL="114300" distR="114300" wp14:anchorId="39F3F8CF" wp14:editId="5F9CE14F">
                <wp:extent cx="4064000" cy="1557234"/>
                <wp:effectExtent l="0" t="0" r="0" b="0"/>
                <wp:docPr id="1" name="Rectangle 1"/>
                <wp:cNvGraphicFramePr/>
                <a:graphic xmlns:a="http://schemas.openxmlformats.org/drawingml/2006/main">
                  <a:graphicData uri="http://schemas.microsoft.com/office/word/2010/wordprocessingShape">
                    <wps:wsp>
                      <wps:cNvSpPr/>
                      <wps:spPr>
                        <a:xfrm>
                          <a:off x="3317175" y="3009745"/>
                          <a:ext cx="4057800" cy="1540500"/>
                        </a:xfrm>
                        <a:prstGeom prst="rect">
                          <a:avLst/>
                        </a:prstGeom>
                        <a:noFill/>
                        <a:ln w="9525" cap="flat" cmpd="sng">
                          <a:solidFill>
                            <a:srgbClr val="FF0000">
                              <a:alpha val="0"/>
                            </a:srgbClr>
                          </a:solidFill>
                          <a:prstDash val="solid"/>
                          <a:round/>
                          <a:headEnd type="none" w="sm" len="sm"/>
                          <a:tailEnd type="none" w="sm" len="sm"/>
                        </a:ln>
                      </wps:spPr>
                      <wps:txbx>
                        <w:txbxContent>
                          <w:p w14:paraId="74779ABA" w14:textId="77777777" w:rsidR="0074195A" w:rsidRDefault="0031726F">
                            <w:pPr>
                              <w:spacing w:after="120"/>
                              <w:ind w:left="1440" w:firstLine="1440"/>
                              <w:jc w:val="right"/>
                              <w:textDirection w:val="btLr"/>
                            </w:pPr>
                            <w:r>
                              <w:rPr>
                                <w:rFonts w:ascii="Rambla" w:eastAsia="Rambla" w:hAnsi="Rambla" w:cs="Rambla"/>
                                <w:b/>
                                <w:color w:val="000000"/>
                                <w:sz w:val="28"/>
                              </w:rPr>
                              <w:t>Parent/Guardian Handbook</w:t>
                            </w:r>
                          </w:p>
                          <w:p w14:paraId="2B77CD34" w14:textId="77777777" w:rsidR="0074195A" w:rsidRDefault="0031726F">
                            <w:pPr>
                              <w:spacing w:after="120"/>
                              <w:ind w:left="1440" w:firstLine="1440"/>
                              <w:jc w:val="right"/>
                              <w:textDirection w:val="btLr"/>
                            </w:pPr>
                            <w:r>
                              <w:rPr>
                                <w:rFonts w:ascii="Rambla" w:eastAsia="Rambla" w:hAnsi="Rambla" w:cs="Rambla"/>
                                <w:b/>
                                <w:color w:val="000000"/>
                                <w:sz w:val="28"/>
                              </w:rPr>
                              <w:t>TRANSPORTATION SERVICES</w:t>
                            </w:r>
                          </w:p>
                          <w:p w14:paraId="2E0812A4" w14:textId="77777777" w:rsidR="0074195A" w:rsidRDefault="0031726F">
                            <w:pPr>
                              <w:spacing w:after="0"/>
                              <w:jc w:val="right"/>
                              <w:textDirection w:val="btLr"/>
                            </w:pPr>
                            <w:r>
                              <w:rPr>
                                <w:rFonts w:ascii="Rambla" w:eastAsia="Rambla" w:hAnsi="Rambla" w:cs="Rambla"/>
                                <w:b/>
                                <w:color w:val="000000"/>
                                <w:sz w:val="20"/>
                              </w:rPr>
                              <w:t>Revised</w:t>
                            </w:r>
                          </w:p>
                          <w:p w14:paraId="06BFF3C0" w14:textId="77777777" w:rsidR="0074195A" w:rsidRDefault="0031726F">
                            <w:pPr>
                              <w:spacing w:after="0"/>
                              <w:jc w:val="right"/>
                              <w:textDirection w:val="btLr"/>
                            </w:pPr>
                            <w:r>
                              <w:rPr>
                                <w:rFonts w:ascii="Rambla" w:eastAsia="Rambla" w:hAnsi="Rambla" w:cs="Rambla"/>
                                <w:b/>
                                <w:color w:val="000000"/>
                                <w:sz w:val="20"/>
                              </w:rPr>
                              <w:t>November 2018</w:t>
                            </w:r>
                          </w:p>
                          <w:p w14:paraId="0CF6BBE2" w14:textId="77777777" w:rsidR="0074195A" w:rsidRDefault="0031726F">
                            <w:pPr>
                              <w:spacing w:before="240" w:after="120"/>
                              <w:jc w:val="right"/>
                              <w:textDirection w:val="btLr"/>
                            </w:pPr>
                            <w:r>
                              <w:rPr>
                                <w:rFonts w:ascii="Rambla" w:eastAsia="Rambla" w:hAnsi="Rambla" w:cs="Rambla"/>
                                <w:smallCaps/>
                                <w:color w:val="808000"/>
                                <w:sz w:val="20"/>
                              </w:rPr>
                              <w:t>Mesquite independent school district</w:t>
                            </w:r>
                          </w:p>
                          <w:p w14:paraId="70928A3E" w14:textId="77777777" w:rsidR="0074195A" w:rsidRDefault="0031726F">
                            <w:pPr>
                              <w:spacing w:after="0"/>
                              <w:jc w:val="right"/>
                              <w:textDirection w:val="btLr"/>
                            </w:pPr>
                            <w:r>
                              <w:rPr>
                                <w:color w:val="000000"/>
                                <w:sz w:val="18"/>
                              </w:rPr>
                              <w:t>Mesquite, Texas</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4064000" cy="1557234"/>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064000" cy="1557234"/>
                        </a:xfrm>
                        <a:prstGeom prst="rect"/>
                        <a:ln/>
                      </pic:spPr>
                    </pic:pic>
                  </a:graphicData>
                </a:graphic>
              </wp:inline>
            </w:drawing>
          </mc:Fallback>
        </mc:AlternateContent>
      </w:r>
    </w:p>
    <w:p w14:paraId="6FB30512" w14:textId="77777777" w:rsidR="0074195A" w:rsidRDefault="0074195A"/>
    <w:p w14:paraId="41D672F5" w14:textId="77777777" w:rsidR="0074195A" w:rsidRDefault="0074195A"/>
    <w:p w14:paraId="5B04FEBD" w14:textId="77777777" w:rsidR="0074195A" w:rsidRDefault="0031726F">
      <w:pPr>
        <w:keepNext/>
        <w:pBdr>
          <w:top w:val="nil"/>
          <w:left w:val="nil"/>
          <w:bottom w:val="nil"/>
          <w:right w:val="nil"/>
          <w:between w:val="nil"/>
        </w:pBdr>
        <w:spacing w:before="200" w:after="240"/>
        <w:jc w:val="left"/>
        <w:rPr>
          <w:rFonts w:ascii="Rambla" w:eastAsia="Rambla" w:hAnsi="Rambla" w:cs="Rambla"/>
          <w:b/>
          <w:color w:val="000000"/>
        </w:rPr>
      </w:pPr>
      <w:r>
        <w:rPr>
          <w:rFonts w:ascii="Rambla" w:eastAsia="Rambla" w:hAnsi="Rambla" w:cs="Rambla"/>
          <w:b/>
          <w:color w:val="000000"/>
        </w:rPr>
        <w:lastRenderedPageBreak/>
        <w:t>Table of Contents</w:t>
      </w:r>
    </w:p>
    <w:sdt>
      <w:sdtPr>
        <w:id w:val="-1532647912"/>
        <w:docPartObj>
          <w:docPartGallery w:val="Table of Contents"/>
          <w:docPartUnique/>
        </w:docPartObj>
      </w:sdtPr>
      <w:sdtEndPr/>
      <w:sdtContent>
        <w:p w14:paraId="69AD7B6A" w14:textId="77777777" w:rsidR="0074195A" w:rsidRDefault="0031726F">
          <w:pPr>
            <w:pBdr>
              <w:top w:val="nil"/>
              <w:left w:val="nil"/>
              <w:bottom w:val="nil"/>
              <w:right w:val="nil"/>
              <w:between w:val="nil"/>
            </w:pBdr>
            <w:tabs>
              <w:tab w:val="left" w:pos="5760"/>
              <w:tab w:val="right" w:pos="5840"/>
            </w:tabs>
            <w:spacing w:after="120"/>
            <w:jc w:val="left"/>
            <w:rPr>
              <w:color w:val="000000"/>
              <w:sz w:val="20"/>
              <w:szCs w:val="20"/>
            </w:rPr>
          </w:pPr>
          <w:r>
            <w:fldChar w:fldCharType="begin"/>
          </w:r>
          <w:r>
            <w:instrText xml:space="preserve"> TOC \h \u \z </w:instrText>
          </w:r>
          <w:r>
            <w:fldChar w:fldCharType="separate"/>
          </w:r>
          <w:r>
            <w:rPr>
              <w:color w:val="000000"/>
              <w:sz w:val="20"/>
              <w:szCs w:val="20"/>
            </w:rPr>
            <w:t>Purpose ……………………………………………………</w:t>
          </w:r>
          <w:r>
            <w:rPr>
              <w:sz w:val="20"/>
              <w:szCs w:val="20"/>
            </w:rPr>
            <w:tab/>
          </w:r>
          <w:r>
            <w:rPr>
              <w:color w:val="000000"/>
              <w:sz w:val="20"/>
              <w:szCs w:val="20"/>
            </w:rPr>
            <w:t>2</w:t>
          </w:r>
        </w:p>
        <w:p w14:paraId="3F647AC8" w14:textId="77777777" w:rsidR="0074195A" w:rsidRDefault="0031726F">
          <w:pPr>
            <w:pBdr>
              <w:top w:val="nil"/>
              <w:left w:val="nil"/>
              <w:bottom w:val="nil"/>
              <w:right w:val="nil"/>
              <w:between w:val="nil"/>
            </w:pBdr>
            <w:tabs>
              <w:tab w:val="left" w:pos="5760"/>
              <w:tab w:val="right" w:pos="5840"/>
            </w:tabs>
            <w:spacing w:after="120"/>
            <w:jc w:val="left"/>
            <w:rPr>
              <w:color w:val="000000"/>
              <w:sz w:val="20"/>
              <w:szCs w:val="20"/>
            </w:rPr>
          </w:pPr>
          <w:r>
            <w:rPr>
              <w:color w:val="000000"/>
              <w:sz w:val="20"/>
              <w:szCs w:val="20"/>
            </w:rPr>
            <w:t>Parents/Guardians ……………………………………….</w:t>
          </w:r>
          <w:r>
            <w:rPr>
              <w:sz w:val="20"/>
              <w:szCs w:val="20"/>
            </w:rPr>
            <w:tab/>
          </w:r>
          <w:r>
            <w:rPr>
              <w:color w:val="000000"/>
              <w:sz w:val="20"/>
              <w:szCs w:val="20"/>
            </w:rPr>
            <w:t>3</w:t>
          </w:r>
        </w:p>
        <w:p w14:paraId="0CC72C5E" w14:textId="77777777" w:rsidR="0074195A" w:rsidRDefault="0031726F">
          <w:pPr>
            <w:tabs>
              <w:tab w:val="left" w:pos="5760"/>
            </w:tabs>
            <w:jc w:val="left"/>
          </w:pPr>
          <w:r>
            <w:rPr>
              <w:sz w:val="20"/>
              <w:szCs w:val="20"/>
            </w:rPr>
            <w:t>Students  ………………………………………………….</w:t>
          </w:r>
          <w:r>
            <w:rPr>
              <w:sz w:val="20"/>
              <w:szCs w:val="20"/>
            </w:rPr>
            <w:tab/>
            <w:t>4</w:t>
          </w:r>
        </w:p>
        <w:p w14:paraId="4FFDC03B" w14:textId="77777777" w:rsidR="0074195A" w:rsidRDefault="0031726F">
          <w:pPr>
            <w:pBdr>
              <w:top w:val="nil"/>
              <w:left w:val="nil"/>
              <w:bottom w:val="nil"/>
              <w:right w:val="nil"/>
              <w:between w:val="nil"/>
            </w:pBdr>
            <w:tabs>
              <w:tab w:val="left" w:pos="5760"/>
              <w:tab w:val="right" w:pos="5840"/>
            </w:tabs>
            <w:spacing w:after="120"/>
            <w:jc w:val="both"/>
            <w:rPr>
              <w:color w:val="000000"/>
              <w:sz w:val="20"/>
              <w:szCs w:val="20"/>
            </w:rPr>
          </w:pPr>
          <w:r>
            <w:rPr>
              <w:color w:val="000000"/>
              <w:sz w:val="20"/>
              <w:szCs w:val="20"/>
            </w:rPr>
            <w:t>Driver and Attendant …………………………………….</w:t>
          </w:r>
          <w:r>
            <w:rPr>
              <w:sz w:val="20"/>
              <w:szCs w:val="20"/>
            </w:rPr>
            <w:tab/>
          </w:r>
          <w:r>
            <w:rPr>
              <w:color w:val="000000"/>
              <w:sz w:val="20"/>
              <w:szCs w:val="20"/>
            </w:rPr>
            <w:t>4</w:t>
          </w:r>
        </w:p>
        <w:p w14:paraId="54C4661B" w14:textId="77777777" w:rsidR="0074195A" w:rsidRDefault="0031726F">
          <w:pPr>
            <w:pBdr>
              <w:top w:val="nil"/>
              <w:left w:val="nil"/>
              <w:bottom w:val="nil"/>
              <w:right w:val="nil"/>
              <w:between w:val="nil"/>
            </w:pBdr>
            <w:tabs>
              <w:tab w:val="left" w:pos="5760"/>
              <w:tab w:val="right" w:pos="5840"/>
            </w:tabs>
            <w:spacing w:after="120"/>
            <w:jc w:val="left"/>
            <w:rPr>
              <w:color w:val="000000"/>
              <w:sz w:val="20"/>
              <w:szCs w:val="20"/>
            </w:rPr>
          </w:pPr>
          <w:r>
            <w:rPr>
              <w:color w:val="000000"/>
              <w:sz w:val="20"/>
              <w:szCs w:val="20"/>
            </w:rPr>
            <w:t>Schools ……………………………………………………</w:t>
          </w:r>
          <w:r>
            <w:rPr>
              <w:sz w:val="20"/>
              <w:szCs w:val="20"/>
            </w:rPr>
            <w:tab/>
          </w:r>
          <w:r>
            <w:rPr>
              <w:color w:val="000000"/>
              <w:sz w:val="20"/>
              <w:szCs w:val="20"/>
            </w:rPr>
            <w:t>5</w:t>
          </w:r>
        </w:p>
        <w:p w14:paraId="0D8E0F60" w14:textId="77777777" w:rsidR="0074195A" w:rsidRDefault="0031726F">
          <w:pPr>
            <w:pBdr>
              <w:top w:val="nil"/>
              <w:left w:val="nil"/>
              <w:bottom w:val="nil"/>
              <w:right w:val="nil"/>
              <w:between w:val="nil"/>
            </w:pBdr>
            <w:tabs>
              <w:tab w:val="left" w:pos="5760"/>
              <w:tab w:val="right" w:pos="5840"/>
            </w:tabs>
            <w:spacing w:after="120"/>
            <w:jc w:val="left"/>
            <w:rPr>
              <w:color w:val="000000"/>
              <w:sz w:val="20"/>
              <w:szCs w:val="20"/>
            </w:rPr>
          </w:pPr>
          <w:r>
            <w:rPr>
              <w:color w:val="000000"/>
              <w:sz w:val="20"/>
              <w:szCs w:val="20"/>
            </w:rPr>
            <w:t>Special Education Office ……………………………</w:t>
          </w:r>
          <w:r>
            <w:rPr>
              <w:sz w:val="20"/>
              <w:szCs w:val="20"/>
            </w:rPr>
            <w:t>…</w:t>
          </w:r>
          <w:r>
            <w:rPr>
              <w:color w:val="000000"/>
              <w:sz w:val="20"/>
              <w:szCs w:val="20"/>
            </w:rPr>
            <w:t>.</w:t>
          </w:r>
          <w:r>
            <w:rPr>
              <w:sz w:val="20"/>
              <w:szCs w:val="20"/>
            </w:rPr>
            <w:tab/>
            <w:t>6</w:t>
          </w:r>
        </w:p>
        <w:p w14:paraId="1DF08921" w14:textId="77777777" w:rsidR="0074195A" w:rsidRDefault="0031726F">
          <w:pPr>
            <w:pBdr>
              <w:top w:val="nil"/>
              <w:left w:val="nil"/>
              <w:bottom w:val="nil"/>
              <w:right w:val="nil"/>
              <w:between w:val="nil"/>
            </w:pBdr>
            <w:tabs>
              <w:tab w:val="left" w:pos="5760"/>
              <w:tab w:val="right" w:pos="5840"/>
            </w:tabs>
            <w:spacing w:after="120"/>
            <w:jc w:val="left"/>
            <w:rPr>
              <w:color w:val="000000"/>
              <w:sz w:val="20"/>
              <w:szCs w:val="20"/>
            </w:rPr>
          </w:pPr>
          <w:r>
            <w:rPr>
              <w:color w:val="000000"/>
              <w:sz w:val="20"/>
              <w:szCs w:val="20"/>
            </w:rPr>
            <w:t xml:space="preserve">Transportation </w:t>
          </w:r>
          <w:r>
            <w:rPr>
              <w:sz w:val="20"/>
              <w:szCs w:val="20"/>
            </w:rPr>
            <w:t>Services</w:t>
          </w:r>
          <w:r>
            <w:rPr>
              <w:color w:val="000000"/>
              <w:sz w:val="20"/>
              <w:szCs w:val="20"/>
            </w:rPr>
            <w:t>…………….............................</w:t>
          </w:r>
          <w:r>
            <w:rPr>
              <w:sz w:val="20"/>
              <w:szCs w:val="20"/>
            </w:rPr>
            <w:tab/>
          </w:r>
          <w:r>
            <w:rPr>
              <w:color w:val="000000"/>
              <w:sz w:val="20"/>
              <w:szCs w:val="20"/>
            </w:rPr>
            <w:t>6</w:t>
          </w:r>
        </w:p>
        <w:p w14:paraId="2FC973C2" w14:textId="77777777" w:rsidR="0074195A" w:rsidRDefault="0031726F">
          <w:pPr>
            <w:pBdr>
              <w:top w:val="nil"/>
              <w:left w:val="nil"/>
              <w:bottom w:val="nil"/>
              <w:right w:val="nil"/>
              <w:between w:val="nil"/>
            </w:pBdr>
            <w:tabs>
              <w:tab w:val="left" w:pos="5760"/>
              <w:tab w:val="right" w:pos="5840"/>
            </w:tabs>
            <w:spacing w:after="120"/>
            <w:jc w:val="left"/>
            <w:rPr>
              <w:color w:val="000000"/>
              <w:sz w:val="20"/>
              <w:szCs w:val="20"/>
            </w:rPr>
          </w:pPr>
          <w:r>
            <w:rPr>
              <w:color w:val="000000"/>
              <w:sz w:val="20"/>
              <w:szCs w:val="20"/>
            </w:rPr>
            <w:t>Pick-Up/Drop-Of</w:t>
          </w:r>
          <w:r>
            <w:rPr>
              <w:color w:val="000000"/>
              <w:sz w:val="20"/>
              <w:szCs w:val="20"/>
            </w:rPr>
            <w:t>f ………………………………………...</w:t>
          </w:r>
          <w:r>
            <w:rPr>
              <w:sz w:val="20"/>
              <w:szCs w:val="20"/>
            </w:rPr>
            <w:tab/>
          </w:r>
          <w:r>
            <w:rPr>
              <w:color w:val="000000"/>
              <w:sz w:val="20"/>
              <w:szCs w:val="20"/>
            </w:rPr>
            <w:t>7</w:t>
          </w:r>
        </w:p>
        <w:p w14:paraId="5E6A98DD" w14:textId="77777777" w:rsidR="0074195A" w:rsidRDefault="0031726F">
          <w:pPr>
            <w:pBdr>
              <w:top w:val="nil"/>
              <w:left w:val="nil"/>
              <w:bottom w:val="nil"/>
              <w:right w:val="nil"/>
              <w:between w:val="nil"/>
            </w:pBdr>
            <w:tabs>
              <w:tab w:val="left" w:pos="5760"/>
              <w:tab w:val="right" w:pos="5840"/>
            </w:tabs>
            <w:spacing w:after="120"/>
            <w:jc w:val="left"/>
            <w:rPr>
              <w:color w:val="000000"/>
              <w:sz w:val="20"/>
              <w:szCs w:val="20"/>
            </w:rPr>
          </w:pPr>
          <w:r>
            <w:rPr>
              <w:color w:val="000000"/>
              <w:sz w:val="20"/>
              <w:szCs w:val="20"/>
            </w:rPr>
            <w:t>Loading and Unloading …………………………………</w:t>
          </w:r>
          <w:r>
            <w:rPr>
              <w:sz w:val="20"/>
              <w:szCs w:val="20"/>
            </w:rPr>
            <w:tab/>
          </w:r>
          <w:r>
            <w:rPr>
              <w:color w:val="000000"/>
              <w:sz w:val="20"/>
              <w:szCs w:val="20"/>
            </w:rPr>
            <w:t>8</w:t>
          </w:r>
        </w:p>
        <w:p w14:paraId="3A7749C0" w14:textId="77777777" w:rsidR="0074195A" w:rsidRDefault="0031726F">
          <w:pPr>
            <w:pBdr>
              <w:top w:val="nil"/>
              <w:left w:val="nil"/>
              <w:bottom w:val="nil"/>
              <w:right w:val="nil"/>
              <w:between w:val="nil"/>
            </w:pBdr>
            <w:tabs>
              <w:tab w:val="left" w:pos="5760"/>
              <w:tab w:val="right" w:pos="5670"/>
            </w:tabs>
            <w:spacing w:after="120"/>
            <w:jc w:val="left"/>
            <w:rPr>
              <w:color w:val="000000"/>
              <w:sz w:val="20"/>
              <w:szCs w:val="20"/>
            </w:rPr>
          </w:pPr>
          <w:r>
            <w:rPr>
              <w:color w:val="000000"/>
              <w:sz w:val="20"/>
              <w:szCs w:val="20"/>
            </w:rPr>
            <w:t>Student Behavior ………………………………………</w:t>
          </w:r>
          <w:r>
            <w:rPr>
              <w:sz w:val="20"/>
              <w:szCs w:val="20"/>
            </w:rPr>
            <w:tab/>
          </w:r>
          <w:r>
            <w:rPr>
              <w:sz w:val="20"/>
              <w:szCs w:val="20"/>
            </w:rPr>
            <w:tab/>
            <w:t>9</w:t>
          </w:r>
        </w:p>
        <w:p w14:paraId="0D552112" w14:textId="77777777" w:rsidR="0074195A" w:rsidRDefault="0031726F">
          <w:pPr>
            <w:tabs>
              <w:tab w:val="left" w:pos="5760"/>
            </w:tabs>
            <w:spacing w:after="120"/>
            <w:jc w:val="left"/>
            <w:rPr>
              <w:sz w:val="20"/>
              <w:szCs w:val="20"/>
            </w:rPr>
          </w:pPr>
          <w:r>
            <w:rPr>
              <w:sz w:val="20"/>
              <w:szCs w:val="20"/>
            </w:rPr>
            <w:t>Restraint Devices ………………………………………</w:t>
          </w:r>
          <w:r>
            <w:rPr>
              <w:sz w:val="20"/>
              <w:szCs w:val="20"/>
            </w:rPr>
            <w:tab/>
            <w:t>10</w:t>
          </w:r>
        </w:p>
        <w:p w14:paraId="15E26C9C" w14:textId="77777777" w:rsidR="0074195A" w:rsidRDefault="0031726F">
          <w:pPr>
            <w:tabs>
              <w:tab w:val="left" w:pos="5760"/>
            </w:tabs>
            <w:spacing w:after="120"/>
            <w:jc w:val="left"/>
            <w:rPr>
              <w:sz w:val="20"/>
              <w:szCs w:val="20"/>
            </w:rPr>
          </w:pPr>
          <w:r>
            <w:rPr>
              <w:sz w:val="20"/>
              <w:szCs w:val="20"/>
            </w:rPr>
            <w:t>Bus Evacuation Procedures ……………………………</w:t>
          </w:r>
          <w:r>
            <w:rPr>
              <w:sz w:val="20"/>
              <w:szCs w:val="20"/>
            </w:rPr>
            <w:tab/>
            <w:t>11</w:t>
          </w:r>
        </w:p>
        <w:p w14:paraId="2A6D5193" w14:textId="77777777" w:rsidR="0074195A" w:rsidRDefault="0031726F">
          <w:pPr>
            <w:tabs>
              <w:tab w:val="left" w:pos="5760"/>
            </w:tabs>
            <w:spacing w:after="120"/>
            <w:jc w:val="left"/>
            <w:rPr>
              <w:sz w:val="20"/>
              <w:szCs w:val="20"/>
            </w:rPr>
          </w:pPr>
          <w:r>
            <w:rPr>
              <w:sz w:val="20"/>
              <w:szCs w:val="20"/>
            </w:rPr>
            <w:t>Bowel and Bladder Accidents …………………………</w:t>
          </w:r>
          <w:r>
            <w:rPr>
              <w:sz w:val="20"/>
              <w:szCs w:val="20"/>
            </w:rPr>
            <w:tab/>
            <w:t>11</w:t>
          </w:r>
        </w:p>
        <w:p w14:paraId="3EDF3105" w14:textId="77777777" w:rsidR="0074195A" w:rsidRDefault="0031726F">
          <w:pPr>
            <w:tabs>
              <w:tab w:val="left" w:pos="5760"/>
            </w:tabs>
            <w:spacing w:after="120"/>
            <w:jc w:val="left"/>
            <w:rPr>
              <w:sz w:val="20"/>
              <w:szCs w:val="20"/>
            </w:rPr>
          </w:pPr>
          <w:r>
            <w:rPr>
              <w:sz w:val="20"/>
              <w:szCs w:val="20"/>
            </w:rPr>
            <w:t>Medication and Other Items ……………………………</w:t>
          </w:r>
          <w:r>
            <w:rPr>
              <w:sz w:val="20"/>
              <w:szCs w:val="20"/>
            </w:rPr>
            <w:tab/>
          </w:r>
          <w:r>
            <w:rPr>
              <w:sz w:val="20"/>
              <w:szCs w:val="20"/>
            </w:rPr>
            <w:t>11</w:t>
          </w:r>
        </w:p>
        <w:p w14:paraId="136864A3" w14:textId="77777777" w:rsidR="0074195A" w:rsidRDefault="0031726F">
          <w:pPr>
            <w:tabs>
              <w:tab w:val="right" w:pos="5670"/>
              <w:tab w:val="left" w:pos="5760"/>
            </w:tabs>
            <w:spacing w:after="120"/>
            <w:jc w:val="left"/>
            <w:rPr>
              <w:sz w:val="20"/>
              <w:szCs w:val="20"/>
            </w:rPr>
          </w:pPr>
          <w:r>
            <w:rPr>
              <w:sz w:val="20"/>
              <w:szCs w:val="20"/>
            </w:rPr>
            <w:t>Bus Rules…………………………………………………</w:t>
          </w:r>
          <w:r>
            <w:rPr>
              <w:sz w:val="20"/>
              <w:szCs w:val="20"/>
            </w:rPr>
            <w:tab/>
          </w:r>
          <w:r>
            <w:rPr>
              <w:sz w:val="20"/>
              <w:szCs w:val="20"/>
            </w:rPr>
            <w:tab/>
            <w:t>12</w:t>
          </w:r>
          <w:r>
            <w:fldChar w:fldCharType="end"/>
          </w:r>
        </w:p>
      </w:sdtContent>
    </w:sdt>
    <w:p w14:paraId="26E97032" w14:textId="77777777" w:rsidR="0074195A" w:rsidRDefault="0074195A">
      <w:pPr>
        <w:pStyle w:val="Heading1"/>
        <w:spacing w:before="0" w:after="0"/>
        <w:rPr>
          <w:sz w:val="20"/>
          <w:szCs w:val="20"/>
        </w:rPr>
      </w:pPr>
    </w:p>
    <w:p w14:paraId="648203BB" w14:textId="77777777" w:rsidR="0074195A" w:rsidRDefault="0031726F">
      <w:pPr>
        <w:pStyle w:val="Heading1"/>
        <w:keepNext w:val="0"/>
        <w:spacing w:before="0" w:after="0"/>
        <w:rPr>
          <w:rFonts w:ascii="Times New Roman" w:eastAsia="Times New Roman" w:hAnsi="Times New Roman" w:cs="Times New Roman"/>
          <w:b w:val="0"/>
          <w:sz w:val="14"/>
          <w:szCs w:val="14"/>
        </w:rPr>
      </w:pPr>
      <w:r>
        <w:rPr>
          <w:rFonts w:ascii="Times New Roman" w:eastAsia="Times New Roman" w:hAnsi="Times New Roman" w:cs="Times New Roman"/>
          <w:b w:val="0"/>
          <w:sz w:val="14"/>
          <w:szCs w:val="14"/>
        </w:rPr>
        <w:t>The Mesquite Independent School District does not discriminate on the basis of race, religion, color, national origin, sex, age, or disability in providing education or providing access to the benefits of education</w:t>
      </w:r>
      <w:r>
        <w:rPr>
          <w:rFonts w:ascii="Times New Roman" w:eastAsia="Times New Roman" w:hAnsi="Times New Roman" w:cs="Times New Roman"/>
          <w:b w:val="0"/>
          <w:sz w:val="14"/>
          <w:szCs w:val="14"/>
        </w:rPr>
        <w:t xml:space="preserve">al services, activities, and programs, including  career  and  technology  education  programs,  in accordance  with  Titles  VI and  VII  of the  Civil  Rights  Act of 1964, as amended:  Title IX of  the Education Amendments of 1972:  Age  Discrimination </w:t>
      </w:r>
      <w:r>
        <w:rPr>
          <w:rFonts w:ascii="Times New Roman" w:eastAsia="Times New Roman" w:hAnsi="Times New Roman" w:cs="Times New Roman"/>
          <w:b w:val="0"/>
          <w:sz w:val="14"/>
          <w:szCs w:val="14"/>
        </w:rPr>
        <w:t xml:space="preserve">  Act  of  1975  (34  CFR  Part  110); Section 504 of the Rehabilitation Act of 1973, as amended; Title II of the Americans with Disabilities Act of 1990;  and  local Board policies.</w:t>
      </w:r>
    </w:p>
    <w:p w14:paraId="6AD60768" w14:textId="77777777" w:rsidR="0074195A" w:rsidRDefault="0074195A">
      <w:pPr>
        <w:spacing w:line="252" w:lineRule="auto"/>
        <w:ind w:right="57"/>
        <w:jc w:val="both"/>
        <w:rPr>
          <w:sz w:val="14"/>
          <w:szCs w:val="14"/>
        </w:rPr>
      </w:pPr>
    </w:p>
    <w:p w14:paraId="2FE6FEE4" w14:textId="77777777" w:rsidR="0074195A" w:rsidRDefault="0031726F">
      <w:pPr>
        <w:spacing w:line="252" w:lineRule="auto"/>
        <w:ind w:right="58"/>
        <w:jc w:val="left"/>
        <w:rPr>
          <w:sz w:val="14"/>
          <w:szCs w:val="14"/>
        </w:rPr>
      </w:pPr>
      <w:r>
        <w:rPr>
          <w:sz w:val="14"/>
          <w:szCs w:val="14"/>
        </w:rPr>
        <w:t>The provisions and information set forth in this handbook are intended to be informational and not contractual in nature.  Thus, this handbook is not intended, and shall not be construed, to constitute a contract between the District and any employee; pros</w:t>
      </w:r>
      <w:r>
        <w:rPr>
          <w:sz w:val="14"/>
          <w:szCs w:val="14"/>
        </w:rPr>
        <w:t>pective employee; agency of the local, state, or federal government; or any other person or legal entity of any and every nature whatsoever.   The District hereby reserves and retains the right  to  amend,  alter,  change,  delete,  or  modify  any  of  th</w:t>
      </w:r>
      <w:r>
        <w:rPr>
          <w:sz w:val="14"/>
          <w:szCs w:val="14"/>
        </w:rPr>
        <w:t>e provisions of this handbook at any time, and from time to time, without  notice,  in  any  manner  that  the  Administration  or  the Board of Trustees of the District deems to be in the best interest of  the  District.    The  contents  of  this  handbo</w:t>
      </w:r>
      <w:r>
        <w:rPr>
          <w:sz w:val="14"/>
          <w:szCs w:val="14"/>
        </w:rPr>
        <w:t>ok  apply  to  all permanent  employees  (certified  and  auxiliary)  and to all temporary and seasonal personnel  in  the  District  and  do  not amend, abridge, or replace Board policies or Administrative Regulations established by the District.</w:t>
      </w:r>
    </w:p>
    <w:p w14:paraId="4BCD5010" w14:textId="77777777" w:rsidR="0074195A" w:rsidRDefault="0074195A">
      <w:pPr>
        <w:spacing w:before="8" w:line="120" w:lineRule="auto"/>
        <w:rPr>
          <w:sz w:val="12"/>
          <w:szCs w:val="12"/>
        </w:rPr>
      </w:pPr>
    </w:p>
    <w:p w14:paraId="1E854A7C" w14:textId="77777777" w:rsidR="0074195A" w:rsidRDefault="0031726F">
      <w:pPr>
        <w:spacing w:line="221" w:lineRule="auto"/>
        <w:rPr>
          <w:b/>
          <w:sz w:val="18"/>
          <w:szCs w:val="18"/>
        </w:rPr>
      </w:pPr>
      <w:r>
        <w:rPr>
          <w:b/>
          <w:sz w:val="18"/>
          <w:szCs w:val="18"/>
        </w:rPr>
        <w:t>MESQUIT</w:t>
      </w:r>
      <w:r>
        <w:rPr>
          <w:b/>
          <w:sz w:val="18"/>
          <w:szCs w:val="18"/>
        </w:rPr>
        <w:t>E INDEPENDENT SCHOOL DISTRICT</w:t>
      </w:r>
    </w:p>
    <w:p w14:paraId="7A873443" w14:textId="77777777" w:rsidR="0074195A" w:rsidRDefault="0031726F">
      <w:pPr>
        <w:spacing w:after="0"/>
        <w:rPr>
          <w:b/>
          <w:sz w:val="18"/>
          <w:szCs w:val="18"/>
        </w:rPr>
      </w:pPr>
      <w:r>
        <w:rPr>
          <w:b/>
          <w:sz w:val="18"/>
          <w:szCs w:val="18"/>
        </w:rPr>
        <w:t>405 E. Davis</w:t>
      </w:r>
    </w:p>
    <w:p w14:paraId="2FECD78A" w14:textId="77777777" w:rsidR="0074195A" w:rsidRDefault="0031726F">
      <w:pPr>
        <w:spacing w:after="0"/>
        <w:rPr>
          <w:b/>
          <w:sz w:val="18"/>
          <w:szCs w:val="18"/>
        </w:rPr>
      </w:pPr>
      <w:r>
        <w:rPr>
          <w:b/>
          <w:sz w:val="18"/>
          <w:szCs w:val="18"/>
        </w:rPr>
        <w:t>Mesquite, TX 75149</w:t>
      </w:r>
    </w:p>
    <w:p w14:paraId="2C15A3DF" w14:textId="77777777" w:rsidR="0074195A" w:rsidRDefault="0031726F">
      <w:pPr>
        <w:spacing w:after="0"/>
        <w:rPr>
          <w:b/>
          <w:sz w:val="18"/>
          <w:szCs w:val="18"/>
        </w:rPr>
      </w:pPr>
      <w:r>
        <w:rPr>
          <w:b/>
          <w:sz w:val="18"/>
          <w:szCs w:val="18"/>
        </w:rPr>
        <w:t>972-288-6411</w:t>
      </w:r>
    </w:p>
    <w:p w14:paraId="553C7A93" w14:textId="77777777" w:rsidR="0074195A" w:rsidRDefault="0031726F">
      <w:pPr>
        <w:pBdr>
          <w:top w:val="nil"/>
          <w:left w:val="nil"/>
          <w:bottom w:val="nil"/>
          <w:right w:val="nil"/>
          <w:between w:val="nil"/>
        </w:pBdr>
        <w:spacing w:after="0"/>
        <w:rPr>
          <w:b/>
          <w:sz w:val="18"/>
          <w:szCs w:val="18"/>
        </w:rPr>
      </w:pPr>
      <w:r>
        <w:rPr>
          <w:b/>
          <w:sz w:val="18"/>
          <w:szCs w:val="18"/>
        </w:rPr>
        <w:t>www.mesquiteisd.org</w:t>
      </w:r>
    </w:p>
    <w:p w14:paraId="0C374E12" w14:textId="77777777" w:rsidR="0074195A" w:rsidRDefault="0074195A">
      <w:pPr>
        <w:pBdr>
          <w:top w:val="nil"/>
          <w:left w:val="nil"/>
          <w:bottom w:val="nil"/>
          <w:right w:val="nil"/>
          <w:between w:val="nil"/>
        </w:pBdr>
      </w:pPr>
    </w:p>
    <w:p w14:paraId="40BAB4E6" w14:textId="77777777" w:rsidR="0074195A" w:rsidRDefault="0074195A">
      <w:pPr>
        <w:pStyle w:val="Heading1"/>
        <w:spacing w:before="0" w:after="120"/>
      </w:pPr>
    </w:p>
    <w:p w14:paraId="55BAA369" w14:textId="77777777" w:rsidR="0074195A" w:rsidRDefault="0074195A">
      <w:pPr>
        <w:pBdr>
          <w:top w:val="nil"/>
          <w:left w:val="nil"/>
          <w:bottom w:val="nil"/>
          <w:right w:val="nil"/>
          <w:between w:val="nil"/>
        </w:pBdr>
      </w:pPr>
    </w:p>
    <w:p w14:paraId="741BD466" w14:textId="77777777" w:rsidR="0074195A" w:rsidRDefault="0031726F">
      <w:pPr>
        <w:pStyle w:val="Heading1"/>
        <w:spacing w:before="0" w:after="120"/>
        <w:rPr>
          <w:sz w:val="22"/>
          <w:szCs w:val="22"/>
        </w:rPr>
      </w:pPr>
      <w:r>
        <w:rPr>
          <w:sz w:val="22"/>
          <w:szCs w:val="22"/>
        </w:rPr>
        <w:lastRenderedPageBreak/>
        <w:t xml:space="preserve">PURPOSE </w:t>
      </w:r>
    </w:p>
    <w:p w14:paraId="6AB0446A" w14:textId="77777777" w:rsidR="0074195A" w:rsidRDefault="0074195A">
      <w:pPr>
        <w:pBdr>
          <w:top w:val="nil"/>
          <w:left w:val="nil"/>
          <w:bottom w:val="nil"/>
          <w:right w:val="nil"/>
          <w:between w:val="nil"/>
        </w:pBdr>
        <w:spacing w:after="120"/>
        <w:jc w:val="left"/>
        <w:rPr>
          <w:color w:val="000000"/>
          <w:sz w:val="22"/>
          <w:szCs w:val="22"/>
        </w:rPr>
      </w:pPr>
    </w:p>
    <w:p w14:paraId="073D7DFD" w14:textId="77777777" w:rsidR="0074195A" w:rsidRDefault="0031726F">
      <w:pPr>
        <w:pBdr>
          <w:top w:val="nil"/>
          <w:left w:val="nil"/>
          <w:bottom w:val="nil"/>
          <w:right w:val="nil"/>
          <w:between w:val="nil"/>
        </w:pBdr>
        <w:spacing w:after="120"/>
        <w:jc w:val="left"/>
        <w:rPr>
          <w:color w:val="000000"/>
          <w:sz w:val="22"/>
          <w:szCs w:val="22"/>
        </w:rPr>
      </w:pPr>
      <w:r>
        <w:rPr>
          <w:color w:val="000000"/>
          <w:sz w:val="22"/>
          <w:szCs w:val="22"/>
        </w:rPr>
        <w:t xml:space="preserve">This handbook has been created to provide parents/guardians and school staff with a source of information that addresses responsibilities and procedures within special needs transportation.  The full scope of </w:t>
      </w:r>
      <w:r>
        <w:rPr>
          <w:sz w:val="22"/>
          <w:szCs w:val="22"/>
        </w:rPr>
        <w:t>Transportation Services</w:t>
      </w:r>
      <w:r>
        <w:rPr>
          <w:color w:val="000000"/>
          <w:sz w:val="22"/>
          <w:szCs w:val="22"/>
        </w:rPr>
        <w:t xml:space="preserve"> is much broader than ca</w:t>
      </w:r>
      <w:r>
        <w:rPr>
          <w:color w:val="000000"/>
          <w:sz w:val="22"/>
          <w:szCs w:val="22"/>
        </w:rPr>
        <w:t>n be contained in this handbook.  The handbook is not intended to be all inclusive, but rather an avenue to share important information with all parties associated with transporting students with special needs.  Should you have any questions that this hand</w:t>
      </w:r>
      <w:r>
        <w:rPr>
          <w:color w:val="000000"/>
          <w:sz w:val="22"/>
          <w:szCs w:val="22"/>
        </w:rPr>
        <w:t>book does not address feel free to contact:</w:t>
      </w:r>
    </w:p>
    <w:p w14:paraId="5D170077" w14:textId="77777777" w:rsidR="0074195A" w:rsidRDefault="0074195A">
      <w:pPr>
        <w:pBdr>
          <w:top w:val="nil"/>
          <w:left w:val="nil"/>
          <w:bottom w:val="nil"/>
          <w:right w:val="nil"/>
          <w:between w:val="nil"/>
        </w:pBdr>
        <w:spacing w:after="120"/>
        <w:rPr>
          <w:b/>
          <w:color w:val="000000"/>
          <w:sz w:val="22"/>
          <w:szCs w:val="22"/>
        </w:rPr>
      </w:pPr>
    </w:p>
    <w:p w14:paraId="5679BFDA" w14:textId="77777777" w:rsidR="0074195A" w:rsidRDefault="0031726F">
      <w:pPr>
        <w:pBdr>
          <w:top w:val="nil"/>
          <w:left w:val="nil"/>
          <w:bottom w:val="nil"/>
          <w:right w:val="nil"/>
          <w:between w:val="nil"/>
        </w:pBdr>
        <w:spacing w:after="120"/>
        <w:rPr>
          <w:b/>
          <w:color w:val="000000"/>
          <w:sz w:val="22"/>
          <w:szCs w:val="22"/>
        </w:rPr>
      </w:pPr>
      <w:r>
        <w:rPr>
          <w:b/>
          <w:color w:val="000000"/>
          <w:sz w:val="22"/>
          <w:szCs w:val="22"/>
        </w:rPr>
        <w:t xml:space="preserve">MISD Transportation </w:t>
      </w:r>
      <w:r>
        <w:rPr>
          <w:b/>
          <w:sz w:val="22"/>
          <w:szCs w:val="22"/>
        </w:rPr>
        <w:t>Services</w:t>
      </w:r>
    </w:p>
    <w:p w14:paraId="17C1FA3F" w14:textId="77777777" w:rsidR="0074195A" w:rsidRDefault="0031726F">
      <w:pPr>
        <w:pBdr>
          <w:top w:val="nil"/>
          <w:left w:val="nil"/>
          <w:bottom w:val="nil"/>
          <w:right w:val="nil"/>
          <w:between w:val="nil"/>
        </w:pBdr>
        <w:spacing w:after="120"/>
        <w:rPr>
          <w:b/>
          <w:color w:val="000000"/>
          <w:sz w:val="22"/>
          <w:szCs w:val="22"/>
        </w:rPr>
      </w:pPr>
      <w:r>
        <w:rPr>
          <w:b/>
          <w:color w:val="000000"/>
          <w:sz w:val="22"/>
          <w:szCs w:val="22"/>
        </w:rPr>
        <w:t>700 E. Kimbrough</w:t>
      </w:r>
    </w:p>
    <w:p w14:paraId="07A9F385" w14:textId="77777777" w:rsidR="0074195A" w:rsidRDefault="0031726F">
      <w:pPr>
        <w:pBdr>
          <w:top w:val="nil"/>
          <w:left w:val="nil"/>
          <w:bottom w:val="nil"/>
          <w:right w:val="nil"/>
          <w:between w:val="nil"/>
        </w:pBdr>
        <w:spacing w:after="120"/>
        <w:rPr>
          <w:b/>
          <w:color w:val="000000"/>
          <w:sz w:val="22"/>
          <w:szCs w:val="22"/>
        </w:rPr>
      </w:pPr>
      <w:r>
        <w:rPr>
          <w:b/>
          <w:color w:val="000000"/>
          <w:sz w:val="22"/>
          <w:szCs w:val="22"/>
        </w:rPr>
        <w:t>Mesquite, TX. 75149</w:t>
      </w:r>
    </w:p>
    <w:p w14:paraId="1DEFE460" w14:textId="77777777" w:rsidR="0074195A" w:rsidRDefault="0031726F">
      <w:pPr>
        <w:pBdr>
          <w:top w:val="nil"/>
          <w:left w:val="nil"/>
          <w:bottom w:val="nil"/>
          <w:right w:val="nil"/>
          <w:between w:val="nil"/>
        </w:pBdr>
        <w:spacing w:after="120"/>
        <w:rPr>
          <w:b/>
          <w:color w:val="000000"/>
          <w:sz w:val="22"/>
          <w:szCs w:val="22"/>
        </w:rPr>
      </w:pPr>
      <w:r>
        <w:rPr>
          <w:b/>
          <w:color w:val="000000"/>
          <w:sz w:val="22"/>
          <w:szCs w:val="22"/>
        </w:rPr>
        <w:t>972-882-7550</w:t>
      </w:r>
    </w:p>
    <w:p w14:paraId="1718ED0D" w14:textId="77777777" w:rsidR="0074195A" w:rsidRDefault="0074195A">
      <w:pPr>
        <w:pBdr>
          <w:top w:val="nil"/>
          <w:left w:val="nil"/>
          <w:bottom w:val="nil"/>
          <w:right w:val="nil"/>
          <w:between w:val="nil"/>
        </w:pBdr>
        <w:spacing w:after="120"/>
        <w:rPr>
          <w:b/>
          <w:color w:val="000000"/>
          <w:sz w:val="22"/>
          <w:szCs w:val="22"/>
        </w:rPr>
      </w:pPr>
    </w:p>
    <w:p w14:paraId="324ACBB6" w14:textId="77777777" w:rsidR="0074195A" w:rsidRDefault="0031726F">
      <w:pPr>
        <w:pBdr>
          <w:top w:val="nil"/>
          <w:left w:val="nil"/>
          <w:bottom w:val="nil"/>
          <w:right w:val="nil"/>
          <w:between w:val="nil"/>
        </w:pBdr>
        <w:spacing w:after="120"/>
        <w:rPr>
          <w:b/>
          <w:color w:val="000000"/>
          <w:sz w:val="22"/>
          <w:szCs w:val="22"/>
        </w:rPr>
      </w:pPr>
      <w:r>
        <w:rPr>
          <w:b/>
          <w:color w:val="000000"/>
          <w:sz w:val="22"/>
          <w:szCs w:val="22"/>
        </w:rPr>
        <w:t>Mesquite Special Education Department</w:t>
      </w:r>
    </w:p>
    <w:p w14:paraId="7A75E399" w14:textId="77777777" w:rsidR="0074195A" w:rsidRDefault="0031726F">
      <w:pPr>
        <w:pBdr>
          <w:top w:val="nil"/>
          <w:left w:val="nil"/>
          <w:bottom w:val="nil"/>
          <w:right w:val="nil"/>
          <w:between w:val="nil"/>
        </w:pBdr>
        <w:spacing w:after="120"/>
        <w:rPr>
          <w:b/>
          <w:color w:val="000000"/>
          <w:sz w:val="22"/>
          <w:szCs w:val="22"/>
        </w:rPr>
      </w:pPr>
      <w:r>
        <w:rPr>
          <w:b/>
          <w:color w:val="000000"/>
          <w:sz w:val="22"/>
          <w:szCs w:val="22"/>
        </w:rPr>
        <w:t>714 E. Kimbrough</w:t>
      </w:r>
    </w:p>
    <w:p w14:paraId="17A966A9" w14:textId="77777777" w:rsidR="0074195A" w:rsidRDefault="0031726F">
      <w:pPr>
        <w:pBdr>
          <w:top w:val="nil"/>
          <w:left w:val="nil"/>
          <w:bottom w:val="nil"/>
          <w:right w:val="nil"/>
          <w:between w:val="nil"/>
        </w:pBdr>
        <w:spacing w:after="120"/>
        <w:rPr>
          <w:b/>
          <w:color w:val="000000"/>
          <w:sz w:val="22"/>
          <w:szCs w:val="22"/>
        </w:rPr>
      </w:pPr>
      <w:r>
        <w:rPr>
          <w:b/>
          <w:color w:val="000000"/>
          <w:sz w:val="22"/>
          <w:szCs w:val="22"/>
        </w:rPr>
        <w:t>Mesquite, TX. 75149</w:t>
      </w:r>
    </w:p>
    <w:p w14:paraId="58D42175" w14:textId="77777777" w:rsidR="0074195A" w:rsidRDefault="0031726F">
      <w:pPr>
        <w:pBdr>
          <w:top w:val="nil"/>
          <w:left w:val="nil"/>
          <w:bottom w:val="nil"/>
          <w:right w:val="nil"/>
          <w:between w:val="nil"/>
        </w:pBdr>
        <w:spacing w:after="120"/>
        <w:rPr>
          <w:b/>
          <w:color w:val="000000"/>
          <w:sz w:val="22"/>
          <w:szCs w:val="22"/>
        </w:rPr>
      </w:pPr>
      <w:r>
        <w:rPr>
          <w:b/>
          <w:color w:val="000000"/>
          <w:sz w:val="22"/>
          <w:szCs w:val="22"/>
        </w:rPr>
        <w:t>972-882-7700</w:t>
      </w:r>
    </w:p>
    <w:p w14:paraId="5D146AF5" w14:textId="77777777" w:rsidR="0074195A" w:rsidRDefault="0074195A">
      <w:pPr>
        <w:pBdr>
          <w:top w:val="nil"/>
          <w:left w:val="nil"/>
          <w:bottom w:val="nil"/>
          <w:right w:val="nil"/>
          <w:between w:val="nil"/>
        </w:pBdr>
        <w:spacing w:after="120"/>
        <w:rPr>
          <w:b/>
          <w:color w:val="000000"/>
          <w:sz w:val="22"/>
          <w:szCs w:val="22"/>
        </w:rPr>
      </w:pPr>
    </w:p>
    <w:p w14:paraId="73581098" w14:textId="77777777" w:rsidR="0074195A" w:rsidRDefault="0074195A">
      <w:pPr>
        <w:pBdr>
          <w:top w:val="nil"/>
          <w:left w:val="nil"/>
          <w:bottom w:val="nil"/>
          <w:right w:val="nil"/>
          <w:between w:val="nil"/>
        </w:pBdr>
        <w:spacing w:after="120"/>
        <w:rPr>
          <w:b/>
          <w:color w:val="000000"/>
          <w:sz w:val="22"/>
          <w:szCs w:val="22"/>
        </w:rPr>
      </w:pPr>
    </w:p>
    <w:p w14:paraId="14817E06" w14:textId="77777777" w:rsidR="0074195A" w:rsidRDefault="0074195A">
      <w:pPr>
        <w:pBdr>
          <w:top w:val="nil"/>
          <w:left w:val="nil"/>
          <w:bottom w:val="nil"/>
          <w:right w:val="nil"/>
          <w:between w:val="nil"/>
        </w:pBdr>
        <w:jc w:val="left"/>
        <w:rPr>
          <w:b/>
          <w:sz w:val="22"/>
          <w:szCs w:val="22"/>
        </w:rPr>
      </w:pPr>
    </w:p>
    <w:p w14:paraId="46CC67BF" w14:textId="77777777" w:rsidR="0074195A" w:rsidRDefault="0074195A">
      <w:pPr>
        <w:pBdr>
          <w:top w:val="nil"/>
          <w:left w:val="nil"/>
          <w:bottom w:val="nil"/>
          <w:right w:val="nil"/>
          <w:between w:val="nil"/>
        </w:pBdr>
        <w:jc w:val="left"/>
        <w:rPr>
          <w:b/>
          <w:sz w:val="22"/>
          <w:szCs w:val="22"/>
        </w:rPr>
      </w:pPr>
    </w:p>
    <w:p w14:paraId="2AB4F3BD" w14:textId="77777777" w:rsidR="0074195A" w:rsidRDefault="0074195A">
      <w:pPr>
        <w:pBdr>
          <w:top w:val="nil"/>
          <w:left w:val="nil"/>
          <w:bottom w:val="nil"/>
          <w:right w:val="nil"/>
          <w:between w:val="nil"/>
        </w:pBdr>
        <w:jc w:val="left"/>
        <w:rPr>
          <w:b/>
          <w:sz w:val="22"/>
          <w:szCs w:val="22"/>
        </w:rPr>
      </w:pPr>
    </w:p>
    <w:p w14:paraId="7AF75BF8" w14:textId="77777777" w:rsidR="0074195A" w:rsidRDefault="0074195A">
      <w:pPr>
        <w:pBdr>
          <w:top w:val="nil"/>
          <w:left w:val="nil"/>
          <w:bottom w:val="nil"/>
          <w:right w:val="nil"/>
          <w:between w:val="nil"/>
        </w:pBdr>
        <w:jc w:val="left"/>
        <w:rPr>
          <w:b/>
          <w:sz w:val="22"/>
          <w:szCs w:val="22"/>
        </w:rPr>
      </w:pPr>
    </w:p>
    <w:p w14:paraId="7E902FC7" w14:textId="77777777" w:rsidR="0074195A" w:rsidRDefault="0074195A">
      <w:pPr>
        <w:pBdr>
          <w:top w:val="nil"/>
          <w:left w:val="nil"/>
          <w:bottom w:val="nil"/>
          <w:right w:val="nil"/>
          <w:between w:val="nil"/>
        </w:pBdr>
        <w:jc w:val="left"/>
        <w:rPr>
          <w:b/>
          <w:sz w:val="22"/>
          <w:szCs w:val="22"/>
        </w:rPr>
      </w:pPr>
    </w:p>
    <w:p w14:paraId="7C85DAB4" w14:textId="77777777" w:rsidR="0074195A" w:rsidRDefault="0074195A">
      <w:pPr>
        <w:pBdr>
          <w:top w:val="nil"/>
          <w:left w:val="nil"/>
          <w:bottom w:val="nil"/>
          <w:right w:val="nil"/>
          <w:between w:val="nil"/>
        </w:pBdr>
        <w:jc w:val="left"/>
        <w:rPr>
          <w:b/>
          <w:sz w:val="22"/>
          <w:szCs w:val="22"/>
        </w:rPr>
      </w:pPr>
    </w:p>
    <w:p w14:paraId="36241D82" w14:textId="77777777" w:rsidR="0074195A" w:rsidRDefault="0031726F">
      <w:pPr>
        <w:jc w:val="right"/>
        <w:rPr>
          <w:rFonts w:ascii="Rambla" w:eastAsia="Rambla" w:hAnsi="Rambla" w:cs="Rambla"/>
          <w:b/>
          <w:sz w:val="22"/>
          <w:szCs w:val="22"/>
        </w:rPr>
      </w:pPr>
      <w:r>
        <w:br w:type="page"/>
      </w:r>
    </w:p>
    <w:p w14:paraId="228CD048" w14:textId="77777777" w:rsidR="0074195A" w:rsidRDefault="0031726F">
      <w:pPr>
        <w:pStyle w:val="Heading1"/>
        <w:rPr>
          <w:sz w:val="22"/>
          <w:szCs w:val="22"/>
        </w:rPr>
      </w:pPr>
      <w:r>
        <w:rPr>
          <w:sz w:val="22"/>
          <w:szCs w:val="22"/>
        </w:rPr>
        <w:lastRenderedPageBreak/>
        <w:t>RESPONSIBILITIES</w:t>
      </w:r>
    </w:p>
    <w:p w14:paraId="0F1F1BA6" w14:textId="77777777" w:rsidR="0074195A" w:rsidRDefault="0031726F">
      <w:pPr>
        <w:pBdr>
          <w:top w:val="nil"/>
          <w:left w:val="nil"/>
          <w:bottom w:val="nil"/>
          <w:right w:val="nil"/>
          <w:between w:val="nil"/>
        </w:pBdr>
        <w:spacing w:before="120" w:after="120"/>
        <w:jc w:val="left"/>
        <w:rPr>
          <w:color w:val="000000"/>
          <w:sz w:val="22"/>
          <w:szCs w:val="22"/>
        </w:rPr>
      </w:pPr>
      <w:r>
        <w:rPr>
          <w:color w:val="000000"/>
          <w:sz w:val="22"/>
          <w:szCs w:val="22"/>
        </w:rPr>
        <w:t xml:space="preserve">The safe and efficient transporting of your student relies on positive communication and cooperation among students, parents/guardians, driver/attendant, school staff, Special Education </w:t>
      </w:r>
      <w:r>
        <w:rPr>
          <w:sz w:val="22"/>
          <w:szCs w:val="22"/>
        </w:rPr>
        <w:t>Department</w:t>
      </w:r>
      <w:r>
        <w:rPr>
          <w:color w:val="000000"/>
          <w:sz w:val="22"/>
          <w:szCs w:val="22"/>
        </w:rPr>
        <w:t xml:space="preserve">, and Transportation </w:t>
      </w:r>
      <w:r>
        <w:rPr>
          <w:sz w:val="22"/>
          <w:szCs w:val="22"/>
        </w:rPr>
        <w:t>Services</w:t>
      </w:r>
      <w:r>
        <w:rPr>
          <w:color w:val="000000"/>
          <w:sz w:val="22"/>
          <w:szCs w:val="22"/>
        </w:rPr>
        <w:t>. The following section outline</w:t>
      </w:r>
      <w:r>
        <w:rPr>
          <w:color w:val="000000"/>
          <w:sz w:val="22"/>
          <w:szCs w:val="22"/>
        </w:rPr>
        <w:t xml:space="preserve">s some of the various responsibilities of those involved.  </w:t>
      </w:r>
    </w:p>
    <w:p w14:paraId="37745957" w14:textId="77777777" w:rsidR="0074195A" w:rsidRDefault="0074195A">
      <w:pPr>
        <w:pBdr>
          <w:top w:val="nil"/>
          <w:left w:val="nil"/>
          <w:bottom w:val="nil"/>
          <w:right w:val="nil"/>
          <w:between w:val="nil"/>
        </w:pBdr>
        <w:spacing w:before="120" w:after="120"/>
        <w:jc w:val="left"/>
        <w:rPr>
          <w:sz w:val="22"/>
          <w:szCs w:val="22"/>
        </w:rPr>
      </w:pPr>
    </w:p>
    <w:p w14:paraId="059434A1" w14:textId="77777777" w:rsidR="0074195A" w:rsidRDefault="0031726F">
      <w:pPr>
        <w:numPr>
          <w:ilvl w:val="0"/>
          <w:numId w:val="17"/>
        </w:numPr>
        <w:pBdr>
          <w:top w:val="nil"/>
          <w:left w:val="nil"/>
          <w:bottom w:val="nil"/>
          <w:right w:val="nil"/>
          <w:between w:val="nil"/>
        </w:pBdr>
        <w:spacing w:before="120" w:after="120"/>
        <w:jc w:val="left"/>
        <w:rPr>
          <w:color w:val="000000"/>
          <w:sz w:val="22"/>
          <w:szCs w:val="22"/>
        </w:rPr>
      </w:pPr>
      <w:r>
        <w:rPr>
          <w:color w:val="000000"/>
          <w:sz w:val="22"/>
          <w:szCs w:val="22"/>
        </w:rPr>
        <w:t xml:space="preserve"> PARENTS/GUARDIANS</w:t>
      </w:r>
    </w:p>
    <w:p w14:paraId="21B3A5AF" w14:textId="77777777" w:rsidR="0074195A" w:rsidRDefault="0031726F">
      <w:pPr>
        <w:numPr>
          <w:ilvl w:val="0"/>
          <w:numId w:val="18"/>
        </w:numPr>
        <w:pBdr>
          <w:top w:val="nil"/>
          <w:left w:val="nil"/>
          <w:bottom w:val="nil"/>
          <w:right w:val="nil"/>
          <w:between w:val="nil"/>
        </w:pBdr>
        <w:spacing w:before="120" w:after="120"/>
        <w:ind w:left="792"/>
        <w:jc w:val="left"/>
        <w:rPr>
          <w:color w:val="000000"/>
          <w:sz w:val="22"/>
          <w:szCs w:val="22"/>
        </w:rPr>
      </w:pPr>
      <w:r>
        <w:rPr>
          <w:color w:val="000000"/>
          <w:sz w:val="22"/>
          <w:szCs w:val="22"/>
        </w:rPr>
        <w:t xml:space="preserve">Assist the school by submitting accurate and timely information to be included on the </w:t>
      </w:r>
      <w:r>
        <w:rPr>
          <w:b/>
          <w:color w:val="000000"/>
          <w:sz w:val="22"/>
          <w:szCs w:val="22"/>
        </w:rPr>
        <w:t>ARD</w:t>
      </w:r>
      <w:r>
        <w:rPr>
          <w:color w:val="000000"/>
          <w:sz w:val="22"/>
          <w:szCs w:val="22"/>
        </w:rPr>
        <w:t xml:space="preserve"> </w:t>
      </w:r>
      <w:r>
        <w:rPr>
          <w:b/>
          <w:color w:val="000000"/>
          <w:sz w:val="22"/>
          <w:szCs w:val="22"/>
        </w:rPr>
        <w:t>Transportation Supplement</w:t>
      </w:r>
      <w:r>
        <w:rPr>
          <w:color w:val="000000"/>
          <w:sz w:val="22"/>
          <w:szCs w:val="22"/>
        </w:rPr>
        <w:t>.  Incorrect and untimely information delays the initiation o</w:t>
      </w:r>
      <w:r>
        <w:rPr>
          <w:color w:val="000000"/>
          <w:sz w:val="22"/>
          <w:szCs w:val="22"/>
        </w:rPr>
        <w:t xml:space="preserve">f transportation services. </w:t>
      </w:r>
    </w:p>
    <w:p w14:paraId="03E7EFF6" w14:textId="77777777" w:rsidR="0074195A" w:rsidRDefault="0031726F">
      <w:pPr>
        <w:numPr>
          <w:ilvl w:val="0"/>
          <w:numId w:val="18"/>
        </w:numPr>
        <w:pBdr>
          <w:top w:val="nil"/>
          <w:left w:val="nil"/>
          <w:bottom w:val="nil"/>
          <w:right w:val="nil"/>
          <w:between w:val="nil"/>
        </w:pBdr>
        <w:spacing w:before="120" w:after="120"/>
        <w:ind w:left="792"/>
        <w:jc w:val="left"/>
        <w:rPr>
          <w:color w:val="000000"/>
          <w:sz w:val="22"/>
          <w:szCs w:val="22"/>
        </w:rPr>
      </w:pPr>
      <w:r>
        <w:rPr>
          <w:color w:val="000000"/>
          <w:sz w:val="22"/>
          <w:szCs w:val="22"/>
        </w:rPr>
        <w:t>Inform the school administrator of any medical condition or behavior which might affect the student’s safety or health on the bus.</w:t>
      </w:r>
    </w:p>
    <w:p w14:paraId="73ED6B7C" w14:textId="77777777" w:rsidR="0074195A" w:rsidRDefault="0031726F">
      <w:pPr>
        <w:numPr>
          <w:ilvl w:val="0"/>
          <w:numId w:val="18"/>
        </w:numPr>
        <w:pBdr>
          <w:top w:val="nil"/>
          <w:left w:val="nil"/>
          <w:bottom w:val="nil"/>
          <w:right w:val="nil"/>
          <w:between w:val="nil"/>
        </w:pBdr>
        <w:spacing w:before="120" w:after="120"/>
        <w:ind w:left="792"/>
        <w:jc w:val="left"/>
        <w:rPr>
          <w:color w:val="000000"/>
          <w:sz w:val="22"/>
          <w:szCs w:val="22"/>
        </w:rPr>
      </w:pPr>
      <w:r>
        <w:rPr>
          <w:color w:val="000000"/>
          <w:sz w:val="22"/>
          <w:szCs w:val="22"/>
        </w:rPr>
        <w:t xml:space="preserve">Provide up-to-date emergency and alternate drop-off location information to the </w:t>
      </w:r>
      <w:r>
        <w:rPr>
          <w:sz w:val="22"/>
          <w:szCs w:val="22"/>
        </w:rPr>
        <w:t>S</w:t>
      </w:r>
      <w:r>
        <w:rPr>
          <w:color w:val="000000"/>
          <w:sz w:val="22"/>
          <w:szCs w:val="22"/>
        </w:rPr>
        <w:t xml:space="preserve">pecial </w:t>
      </w:r>
      <w:r>
        <w:rPr>
          <w:sz w:val="22"/>
          <w:szCs w:val="22"/>
        </w:rPr>
        <w:t>E</w:t>
      </w:r>
      <w:r>
        <w:rPr>
          <w:color w:val="000000"/>
          <w:sz w:val="22"/>
          <w:szCs w:val="22"/>
        </w:rPr>
        <w:t>ducation</w:t>
      </w:r>
      <w:r>
        <w:rPr>
          <w:color w:val="000000"/>
          <w:sz w:val="22"/>
          <w:szCs w:val="22"/>
        </w:rPr>
        <w:t xml:space="preserve"> </w:t>
      </w:r>
      <w:r>
        <w:rPr>
          <w:sz w:val="22"/>
          <w:szCs w:val="22"/>
        </w:rPr>
        <w:t>D</w:t>
      </w:r>
      <w:r>
        <w:rPr>
          <w:color w:val="000000"/>
          <w:sz w:val="22"/>
          <w:szCs w:val="22"/>
        </w:rPr>
        <w:t xml:space="preserve">epartment </w:t>
      </w:r>
      <w:r>
        <w:rPr>
          <w:sz w:val="22"/>
          <w:szCs w:val="22"/>
        </w:rPr>
        <w:t>as</w:t>
      </w:r>
      <w:r>
        <w:rPr>
          <w:color w:val="FF0000"/>
          <w:sz w:val="22"/>
          <w:szCs w:val="22"/>
        </w:rPr>
        <w:t xml:space="preserve"> </w:t>
      </w:r>
      <w:r>
        <w:rPr>
          <w:sz w:val="22"/>
          <w:szCs w:val="22"/>
        </w:rPr>
        <w:t>changes occur at 972-882-7700 as soon as the information is available.</w:t>
      </w:r>
    </w:p>
    <w:p w14:paraId="764159F2" w14:textId="77777777" w:rsidR="0074195A" w:rsidRDefault="0031726F">
      <w:pPr>
        <w:numPr>
          <w:ilvl w:val="0"/>
          <w:numId w:val="18"/>
        </w:numPr>
        <w:pBdr>
          <w:top w:val="nil"/>
          <w:left w:val="nil"/>
          <w:bottom w:val="nil"/>
          <w:right w:val="nil"/>
          <w:between w:val="nil"/>
        </w:pBdr>
        <w:spacing w:before="120" w:after="120"/>
        <w:ind w:left="792"/>
        <w:jc w:val="left"/>
        <w:rPr>
          <w:color w:val="000000"/>
          <w:sz w:val="22"/>
          <w:szCs w:val="22"/>
        </w:rPr>
      </w:pPr>
      <w:r>
        <w:rPr>
          <w:color w:val="000000"/>
          <w:sz w:val="22"/>
          <w:szCs w:val="22"/>
        </w:rPr>
        <w:t>If the change of address requires rescheduling, 3 to 5 working day</w:t>
      </w:r>
      <w:r>
        <w:rPr>
          <w:sz w:val="22"/>
          <w:szCs w:val="22"/>
        </w:rPr>
        <w:t>s</w:t>
      </w:r>
      <w:r>
        <w:rPr>
          <w:color w:val="000000"/>
          <w:sz w:val="22"/>
          <w:szCs w:val="22"/>
        </w:rPr>
        <w:t xml:space="preserve"> may be needed to establish a new route or make adjustments to an existing route with a new time schedule.  </w:t>
      </w:r>
    </w:p>
    <w:p w14:paraId="44249A51" w14:textId="77777777" w:rsidR="0074195A" w:rsidRDefault="0031726F">
      <w:pPr>
        <w:numPr>
          <w:ilvl w:val="0"/>
          <w:numId w:val="18"/>
        </w:numPr>
        <w:pBdr>
          <w:top w:val="nil"/>
          <w:left w:val="nil"/>
          <w:bottom w:val="nil"/>
          <w:right w:val="nil"/>
          <w:between w:val="nil"/>
        </w:pBdr>
        <w:spacing w:before="120" w:after="120"/>
        <w:ind w:left="792"/>
        <w:jc w:val="left"/>
        <w:rPr>
          <w:color w:val="000000"/>
          <w:sz w:val="22"/>
          <w:szCs w:val="22"/>
        </w:rPr>
      </w:pPr>
      <w:r>
        <w:rPr>
          <w:color w:val="000000"/>
          <w:sz w:val="22"/>
          <w:szCs w:val="22"/>
        </w:rPr>
        <w:t xml:space="preserve"> If the ARD </w:t>
      </w:r>
      <w:r>
        <w:rPr>
          <w:sz w:val="22"/>
          <w:szCs w:val="22"/>
        </w:rPr>
        <w:t>committee determines that the student cannot be left unattended,</w:t>
      </w:r>
      <w:r>
        <w:rPr>
          <w:sz w:val="22"/>
          <w:szCs w:val="22"/>
        </w:rPr>
        <w:t xml:space="preserve"> the person provi</w:t>
      </w:r>
      <w:r>
        <w:rPr>
          <w:sz w:val="22"/>
          <w:szCs w:val="22"/>
        </w:rPr>
        <w:t xml:space="preserve">ding supervision </w:t>
      </w:r>
      <w:r>
        <w:rPr>
          <w:sz w:val="22"/>
          <w:szCs w:val="22"/>
        </w:rPr>
        <w:t xml:space="preserve">must </w:t>
      </w:r>
      <w:r>
        <w:rPr>
          <w:sz w:val="22"/>
          <w:szCs w:val="22"/>
        </w:rPr>
        <w:t>come to the bus</w:t>
      </w:r>
      <w:r>
        <w:rPr>
          <w:sz w:val="22"/>
          <w:szCs w:val="22"/>
        </w:rPr>
        <w:t xml:space="preserve"> or student will not be released from bus.  </w:t>
      </w:r>
    </w:p>
    <w:p w14:paraId="4B40E393" w14:textId="77777777" w:rsidR="0074195A" w:rsidRDefault="0031726F">
      <w:pPr>
        <w:numPr>
          <w:ilvl w:val="0"/>
          <w:numId w:val="18"/>
        </w:numPr>
        <w:pBdr>
          <w:top w:val="nil"/>
          <w:left w:val="nil"/>
          <w:bottom w:val="nil"/>
          <w:right w:val="nil"/>
          <w:between w:val="nil"/>
        </w:pBdr>
        <w:spacing w:before="120" w:after="120"/>
        <w:ind w:left="792"/>
        <w:jc w:val="left"/>
        <w:rPr>
          <w:color w:val="000000"/>
          <w:sz w:val="22"/>
          <w:szCs w:val="22"/>
        </w:rPr>
      </w:pPr>
      <w:r>
        <w:rPr>
          <w:color w:val="000000"/>
          <w:sz w:val="22"/>
          <w:szCs w:val="22"/>
        </w:rPr>
        <w:t>E</w:t>
      </w:r>
      <w:r>
        <w:rPr>
          <w:sz w:val="22"/>
          <w:szCs w:val="22"/>
        </w:rPr>
        <w:t>nsure the student meets the bus at the scheduled time.  Buses are scheduled to arrive within a few minutes of the designated time each day.  The bus driver will wait only 3 minutes past the designated pick-up t</w:t>
      </w:r>
      <w:r>
        <w:rPr>
          <w:sz w:val="22"/>
          <w:szCs w:val="22"/>
        </w:rPr>
        <w:t xml:space="preserve">ime before </w:t>
      </w:r>
      <w:r>
        <w:rPr>
          <w:sz w:val="22"/>
          <w:szCs w:val="22"/>
        </w:rPr>
        <w:t>proceeding on the route</w:t>
      </w:r>
      <w:r>
        <w:rPr>
          <w:sz w:val="22"/>
          <w:szCs w:val="22"/>
        </w:rPr>
        <w:t xml:space="preserve">.  MISD drivers are not allowed to honk their horns to notify parents of arrival.  </w:t>
      </w:r>
    </w:p>
    <w:p w14:paraId="1367698E" w14:textId="77777777" w:rsidR="0074195A" w:rsidRDefault="0031726F">
      <w:pPr>
        <w:numPr>
          <w:ilvl w:val="0"/>
          <w:numId w:val="18"/>
        </w:numPr>
        <w:pBdr>
          <w:top w:val="nil"/>
          <w:left w:val="nil"/>
          <w:bottom w:val="nil"/>
          <w:right w:val="nil"/>
          <w:between w:val="nil"/>
        </w:pBdr>
        <w:spacing w:before="120" w:after="120"/>
        <w:ind w:left="792"/>
        <w:jc w:val="left"/>
        <w:rPr>
          <w:color w:val="000000"/>
          <w:sz w:val="22"/>
          <w:szCs w:val="22"/>
        </w:rPr>
      </w:pPr>
      <w:r>
        <w:rPr>
          <w:color w:val="000000"/>
          <w:sz w:val="22"/>
          <w:szCs w:val="22"/>
        </w:rPr>
        <w:t xml:space="preserve">Contact Transportation </w:t>
      </w:r>
      <w:r>
        <w:rPr>
          <w:sz w:val="22"/>
          <w:szCs w:val="22"/>
        </w:rPr>
        <w:t>Services</w:t>
      </w:r>
      <w:r>
        <w:rPr>
          <w:color w:val="FF0000"/>
          <w:sz w:val="22"/>
          <w:szCs w:val="22"/>
        </w:rPr>
        <w:t xml:space="preserve"> </w:t>
      </w:r>
      <w:r>
        <w:rPr>
          <w:sz w:val="22"/>
          <w:szCs w:val="22"/>
        </w:rPr>
        <w:t xml:space="preserve">at 972-882-7550  </w:t>
      </w:r>
      <w:r>
        <w:rPr>
          <w:color w:val="000000"/>
          <w:sz w:val="22"/>
          <w:szCs w:val="22"/>
        </w:rPr>
        <w:t xml:space="preserve">as soon as possible in the morning </w:t>
      </w:r>
      <w:r>
        <w:rPr>
          <w:b/>
          <w:i/>
          <w:color w:val="000000"/>
          <w:sz w:val="22"/>
          <w:szCs w:val="22"/>
        </w:rPr>
        <w:t>(by 6:00am)</w:t>
      </w:r>
      <w:r>
        <w:rPr>
          <w:color w:val="000000"/>
          <w:sz w:val="22"/>
          <w:szCs w:val="22"/>
        </w:rPr>
        <w:t xml:space="preserve"> if the student will not be attending schoo</w:t>
      </w:r>
      <w:r>
        <w:rPr>
          <w:color w:val="000000"/>
          <w:sz w:val="22"/>
          <w:szCs w:val="22"/>
        </w:rPr>
        <w:t xml:space="preserve">l that day. A voicemail may be left if no one is available.  </w:t>
      </w:r>
    </w:p>
    <w:p w14:paraId="01491653" w14:textId="77777777" w:rsidR="0074195A" w:rsidRDefault="0031726F">
      <w:pPr>
        <w:numPr>
          <w:ilvl w:val="0"/>
          <w:numId w:val="18"/>
        </w:numPr>
        <w:pBdr>
          <w:top w:val="nil"/>
          <w:left w:val="nil"/>
          <w:bottom w:val="nil"/>
          <w:right w:val="nil"/>
          <w:between w:val="nil"/>
        </w:pBdr>
        <w:spacing w:before="120" w:after="120"/>
        <w:ind w:left="792"/>
        <w:jc w:val="left"/>
        <w:rPr>
          <w:color w:val="000000"/>
          <w:sz w:val="22"/>
          <w:szCs w:val="22"/>
        </w:rPr>
      </w:pPr>
      <w:r>
        <w:rPr>
          <w:color w:val="000000"/>
          <w:sz w:val="22"/>
          <w:szCs w:val="22"/>
        </w:rPr>
        <w:t>The bus will stop going by the student’s residence after the 3</w:t>
      </w:r>
      <w:r>
        <w:rPr>
          <w:color w:val="000000"/>
          <w:sz w:val="22"/>
          <w:szCs w:val="22"/>
          <w:vertAlign w:val="superscript"/>
        </w:rPr>
        <w:t>rd</w:t>
      </w:r>
      <w:r>
        <w:rPr>
          <w:color w:val="000000"/>
          <w:sz w:val="22"/>
          <w:szCs w:val="22"/>
        </w:rPr>
        <w:t xml:space="preserve"> day the student has been a “no show”.  </w:t>
      </w:r>
      <w:r>
        <w:rPr>
          <w:sz w:val="22"/>
          <w:szCs w:val="22"/>
        </w:rPr>
        <w:t xml:space="preserve">“No show” means the student does not ride the bus and parent has not notified Transportation Services.  </w:t>
      </w:r>
      <w:r>
        <w:rPr>
          <w:sz w:val="22"/>
          <w:szCs w:val="22"/>
        </w:rPr>
        <w:t xml:space="preserve">Once transportation is notified </w:t>
      </w:r>
      <w:r>
        <w:rPr>
          <w:sz w:val="22"/>
          <w:szCs w:val="22"/>
        </w:rPr>
        <w:t>that a “no show” student will begin riding again</w:t>
      </w:r>
      <w:r>
        <w:rPr>
          <w:sz w:val="22"/>
          <w:szCs w:val="22"/>
        </w:rPr>
        <w:t xml:space="preserve">, resuming the student’s transportation will take up to </w:t>
      </w:r>
      <w:r>
        <w:rPr>
          <w:sz w:val="22"/>
          <w:szCs w:val="22"/>
        </w:rPr>
        <w:t>5 school</w:t>
      </w:r>
      <w:r>
        <w:rPr>
          <w:sz w:val="22"/>
          <w:szCs w:val="22"/>
        </w:rPr>
        <w:t xml:space="preserve"> day</w:t>
      </w:r>
      <w:r>
        <w:rPr>
          <w:sz w:val="22"/>
          <w:szCs w:val="22"/>
        </w:rPr>
        <w:t>s.</w:t>
      </w:r>
    </w:p>
    <w:p w14:paraId="6BEA284B" w14:textId="77777777" w:rsidR="0074195A" w:rsidRDefault="0031726F">
      <w:pPr>
        <w:numPr>
          <w:ilvl w:val="0"/>
          <w:numId w:val="18"/>
        </w:numPr>
        <w:pBdr>
          <w:top w:val="nil"/>
          <w:left w:val="nil"/>
          <w:bottom w:val="nil"/>
          <w:right w:val="nil"/>
          <w:between w:val="nil"/>
        </w:pBdr>
        <w:spacing w:before="120" w:after="120"/>
        <w:ind w:left="792"/>
        <w:jc w:val="left"/>
        <w:rPr>
          <w:sz w:val="22"/>
          <w:szCs w:val="22"/>
        </w:rPr>
      </w:pPr>
      <w:r>
        <w:rPr>
          <w:sz w:val="22"/>
          <w:szCs w:val="22"/>
        </w:rPr>
        <w:t>R</w:t>
      </w:r>
      <w:r>
        <w:rPr>
          <w:sz w:val="22"/>
          <w:szCs w:val="22"/>
        </w:rPr>
        <w:t xml:space="preserve">emember parents are not allowed on the bus unless requested by the driver or monitor to assist with loading or unloading the student.  </w:t>
      </w:r>
    </w:p>
    <w:p w14:paraId="1118C3A8" w14:textId="77777777" w:rsidR="0074195A" w:rsidRDefault="0031726F">
      <w:pPr>
        <w:numPr>
          <w:ilvl w:val="0"/>
          <w:numId w:val="18"/>
        </w:numPr>
        <w:pBdr>
          <w:top w:val="nil"/>
          <w:left w:val="nil"/>
          <w:bottom w:val="nil"/>
          <w:right w:val="nil"/>
          <w:between w:val="nil"/>
        </w:pBdr>
        <w:spacing w:before="120" w:after="120"/>
        <w:ind w:left="792"/>
        <w:jc w:val="left"/>
        <w:rPr>
          <w:color w:val="000000"/>
          <w:sz w:val="22"/>
          <w:szCs w:val="22"/>
        </w:rPr>
      </w:pPr>
      <w:r>
        <w:rPr>
          <w:color w:val="000000"/>
          <w:sz w:val="22"/>
          <w:szCs w:val="22"/>
        </w:rPr>
        <w:t>If the child attends daycare, the parent will ensure the daycare provider is made aware of the transportation guidelines</w:t>
      </w:r>
      <w:r>
        <w:rPr>
          <w:color w:val="000000"/>
          <w:sz w:val="22"/>
          <w:szCs w:val="22"/>
        </w:rPr>
        <w:t xml:space="preserve">.  </w:t>
      </w:r>
      <w:r>
        <w:rPr>
          <w:color w:val="000000"/>
          <w:sz w:val="22"/>
          <w:szCs w:val="22"/>
        </w:rPr>
        <w:tab/>
      </w:r>
    </w:p>
    <w:p w14:paraId="7E16AD2A" w14:textId="77777777" w:rsidR="0074195A" w:rsidRDefault="0031726F">
      <w:pPr>
        <w:numPr>
          <w:ilvl w:val="0"/>
          <w:numId w:val="17"/>
        </w:numPr>
        <w:pBdr>
          <w:top w:val="nil"/>
          <w:left w:val="nil"/>
          <w:bottom w:val="nil"/>
          <w:right w:val="nil"/>
          <w:between w:val="nil"/>
        </w:pBdr>
        <w:spacing w:before="120" w:after="120"/>
        <w:jc w:val="left"/>
        <w:rPr>
          <w:color w:val="000000"/>
          <w:sz w:val="22"/>
          <w:szCs w:val="22"/>
        </w:rPr>
      </w:pPr>
      <w:r>
        <w:rPr>
          <w:color w:val="000000"/>
          <w:sz w:val="22"/>
          <w:szCs w:val="22"/>
        </w:rPr>
        <w:t xml:space="preserve"> STUDENTS</w:t>
      </w:r>
    </w:p>
    <w:p w14:paraId="46FE19BF" w14:textId="77777777" w:rsidR="0074195A" w:rsidRDefault="0031726F">
      <w:pPr>
        <w:numPr>
          <w:ilvl w:val="0"/>
          <w:numId w:val="19"/>
        </w:numPr>
        <w:pBdr>
          <w:top w:val="nil"/>
          <w:left w:val="nil"/>
          <w:bottom w:val="nil"/>
          <w:right w:val="nil"/>
          <w:between w:val="nil"/>
        </w:pBdr>
        <w:spacing w:before="120" w:after="120"/>
        <w:ind w:left="792"/>
        <w:jc w:val="left"/>
        <w:rPr>
          <w:color w:val="000000"/>
          <w:sz w:val="22"/>
          <w:szCs w:val="22"/>
        </w:rPr>
      </w:pPr>
      <w:r>
        <w:rPr>
          <w:color w:val="000000"/>
          <w:sz w:val="22"/>
          <w:szCs w:val="22"/>
        </w:rPr>
        <w:t xml:space="preserve">Obey the rules established by the bus driver, </w:t>
      </w:r>
      <w:r>
        <w:rPr>
          <w:sz w:val="22"/>
          <w:szCs w:val="22"/>
        </w:rPr>
        <w:t>attendant</w:t>
      </w:r>
      <w:r>
        <w:rPr>
          <w:color w:val="000000"/>
          <w:sz w:val="22"/>
          <w:szCs w:val="22"/>
        </w:rPr>
        <w:t xml:space="preserve">, and ARD.  The safety of each </w:t>
      </w:r>
      <w:r>
        <w:rPr>
          <w:color w:val="000000"/>
          <w:sz w:val="22"/>
          <w:szCs w:val="22"/>
        </w:rPr>
        <w:lastRenderedPageBreak/>
        <w:t xml:space="preserve">student depends on how well all the students follow the rules.  Distracting the driver could result in an accident.  </w:t>
      </w:r>
    </w:p>
    <w:p w14:paraId="1D2E8709" w14:textId="77777777" w:rsidR="0074195A" w:rsidRDefault="0031726F">
      <w:pPr>
        <w:numPr>
          <w:ilvl w:val="0"/>
          <w:numId w:val="19"/>
        </w:numPr>
        <w:pBdr>
          <w:top w:val="nil"/>
          <w:left w:val="nil"/>
          <w:bottom w:val="nil"/>
          <w:right w:val="nil"/>
          <w:between w:val="nil"/>
        </w:pBdr>
        <w:spacing w:before="120" w:after="120"/>
        <w:ind w:left="792"/>
        <w:jc w:val="left"/>
        <w:rPr>
          <w:color w:val="000000"/>
          <w:sz w:val="22"/>
          <w:szCs w:val="22"/>
        </w:rPr>
      </w:pPr>
      <w:r>
        <w:rPr>
          <w:color w:val="000000"/>
          <w:sz w:val="22"/>
          <w:szCs w:val="22"/>
        </w:rPr>
        <w:t>Respect the rights of the other stude</w:t>
      </w:r>
      <w:r>
        <w:rPr>
          <w:color w:val="000000"/>
          <w:sz w:val="22"/>
          <w:szCs w:val="22"/>
        </w:rPr>
        <w:t xml:space="preserve">nts and adults on the bus.  Having a positive attitude each day helps everyone.  </w:t>
      </w:r>
    </w:p>
    <w:p w14:paraId="1CFF2529" w14:textId="77777777" w:rsidR="0074195A" w:rsidRDefault="0031726F">
      <w:pPr>
        <w:numPr>
          <w:ilvl w:val="0"/>
          <w:numId w:val="19"/>
        </w:numPr>
        <w:pBdr>
          <w:top w:val="nil"/>
          <w:left w:val="nil"/>
          <w:bottom w:val="nil"/>
          <w:right w:val="nil"/>
          <w:between w:val="nil"/>
        </w:pBdr>
        <w:spacing w:before="120" w:after="120"/>
        <w:ind w:left="792"/>
        <w:jc w:val="left"/>
        <w:rPr>
          <w:color w:val="000000"/>
          <w:sz w:val="22"/>
          <w:szCs w:val="22"/>
        </w:rPr>
      </w:pPr>
      <w:r>
        <w:rPr>
          <w:color w:val="000000"/>
          <w:sz w:val="22"/>
          <w:szCs w:val="22"/>
        </w:rPr>
        <w:t xml:space="preserve">Be prepared to load the bus at the scheduled pick-up time and location.  </w:t>
      </w:r>
    </w:p>
    <w:p w14:paraId="034154EA" w14:textId="77777777" w:rsidR="0074195A" w:rsidRDefault="0074195A">
      <w:pPr>
        <w:pBdr>
          <w:top w:val="nil"/>
          <w:left w:val="nil"/>
          <w:bottom w:val="nil"/>
          <w:right w:val="nil"/>
          <w:between w:val="nil"/>
        </w:pBdr>
        <w:spacing w:before="120" w:after="120"/>
        <w:jc w:val="left"/>
        <w:rPr>
          <w:sz w:val="22"/>
          <w:szCs w:val="22"/>
        </w:rPr>
      </w:pPr>
    </w:p>
    <w:p w14:paraId="7C633F44" w14:textId="77777777" w:rsidR="0074195A" w:rsidRDefault="0031726F">
      <w:pPr>
        <w:numPr>
          <w:ilvl w:val="0"/>
          <w:numId w:val="17"/>
        </w:numPr>
        <w:pBdr>
          <w:top w:val="nil"/>
          <w:left w:val="nil"/>
          <w:bottom w:val="nil"/>
          <w:right w:val="nil"/>
          <w:between w:val="nil"/>
        </w:pBdr>
        <w:spacing w:before="120" w:after="120"/>
        <w:jc w:val="left"/>
        <w:rPr>
          <w:color w:val="000000"/>
          <w:sz w:val="22"/>
          <w:szCs w:val="22"/>
        </w:rPr>
      </w:pPr>
      <w:r>
        <w:rPr>
          <w:color w:val="000000"/>
          <w:sz w:val="22"/>
          <w:szCs w:val="22"/>
        </w:rPr>
        <w:t xml:space="preserve"> DRIVER and ATTENDANT</w:t>
      </w:r>
    </w:p>
    <w:p w14:paraId="067EFEA2" w14:textId="77777777" w:rsidR="0074195A" w:rsidRDefault="0031726F">
      <w:pPr>
        <w:numPr>
          <w:ilvl w:val="0"/>
          <w:numId w:val="1"/>
        </w:numPr>
        <w:pBdr>
          <w:top w:val="nil"/>
          <w:left w:val="nil"/>
          <w:bottom w:val="nil"/>
          <w:right w:val="nil"/>
          <w:between w:val="nil"/>
        </w:pBdr>
        <w:spacing w:before="120" w:after="120"/>
        <w:ind w:left="792"/>
        <w:jc w:val="left"/>
        <w:rPr>
          <w:color w:val="000000"/>
          <w:sz w:val="22"/>
          <w:szCs w:val="22"/>
        </w:rPr>
      </w:pPr>
      <w:r>
        <w:rPr>
          <w:color w:val="000000"/>
          <w:sz w:val="22"/>
          <w:szCs w:val="22"/>
        </w:rPr>
        <w:t xml:space="preserve">In addition to Transportation </w:t>
      </w:r>
      <w:r>
        <w:rPr>
          <w:sz w:val="22"/>
          <w:szCs w:val="22"/>
        </w:rPr>
        <w:t>Services</w:t>
      </w:r>
      <w:r>
        <w:rPr>
          <w:color w:val="000000"/>
          <w:sz w:val="22"/>
          <w:szCs w:val="22"/>
        </w:rPr>
        <w:t xml:space="preserve">, notify the parent/guardian of the bus number and approximate time of pick-up.  </w:t>
      </w:r>
    </w:p>
    <w:p w14:paraId="50FB38AF" w14:textId="77777777" w:rsidR="0074195A" w:rsidRDefault="0031726F">
      <w:pPr>
        <w:numPr>
          <w:ilvl w:val="0"/>
          <w:numId w:val="1"/>
        </w:numPr>
        <w:pBdr>
          <w:top w:val="nil"/>
          <w:left w:val="nil"/>
          <w:bottom w:val="nil"/>
          <w:right w:val="nil"/>
          <w:between w:val="nil"/>
        </w:pBdr>
        <w:spacing w:before="120" w:after="120"/>
        <w:jc w:val="left"/>
        <w:rPr>
          <w:color w:val="000000"/>
          <w:sz w:val="22"/>
          <w:szCs w:val="22"/>
        </w:rPr>
      </w:pPr>
      <w:r>
        <w:rPr>
          <w:color w:val="000000"/>
          <w:sz w:val="22"/>
          <w:szCs w:val="22"/>
        </w:rPr>
        <w:t xml:space="preserve">Be on time for pick-up and drop-off.  Setting a high standard for providing reliable transportation service should be a priority.  If the driver arrives earlier than the </w:t>
      </w:r>
      <w:r>
        <w:rPr>
          <w:sz w:val="22"/>
          <w:szCs w:val="22"/>
        </w:rPr>
        <w:t>desi</w:t>
      </w:r>
      <w:r>
        <w:rPr>
          <w:sz w:val="22"/>
          <w:szCs w:val="22"/>
        </w:rPr>
        <w:t xml:space="preserve">gnated time of pick-up, he/she must wait at least 3 minutes past </w:t>
      </w:r>
      <w:r>
        <w:rPr>
          <w:strike/>
          <w:sz w:val="22"/>
          <w:szCs w:val="22"/>
        </w:rPr>
        <w:t>t</w:t>
      </w:r>
      <w:r>
        <w:rPr>
          <w:sz w:val="22"/>
          <w:szCs w:val="22"/>
        </w:rPr>
        <w:t>he designated</w:t>
      </w:r>
      <w:r>
        <w:rPr>
          <w:sz w:val="22"/>
          <w:szCs w:val="22"/>
        </w:rPr>
        <w:t xml:space="preserve"> pick up</w:t>
      </w:r>
      <w:r>
        <w:rPr>
          <w:sz w:val="22"/>
          <w:szCs w:val="22"/>
        </w:rPr>
        <w:t xml:space="preserve"> time before proceeding on the route.</w:t>
      </w:r>
    </w:p>
    <w:p w14:paraId="50BA7561" w14:textId="77777777" w:rsidR="0074195A" w:rsidRDefault="0031726F">
      <w:pPr>
        <w:numPr>
          <w:ilvl w:val="0"/>
          <w:numId w:val="1"/>
        </w:numPr>
        <w:pBdr>
          <w:top w:val="nil"/>
          <w:left w:val="nil"/>
          <w:bottom w:val="nil"/>
          <w:right w:val="nil"/>
          <w:between w:val="nil"/>
        </w:pBdr>
        <w:spacing w:before="120" w:after="120"/>
        <w:jc w:val="left"/>
        <w:rPr>
          <w:color w:val="000000"/>
          <w:sz w:val="22"/>
          <w:szCs w:val="22"/>
        </w:rPr>
      </w:pPr>
      <w:r>
        <w:rPr>
          <w:color w:val="000000"/>
          <w:sz w:val="22"/>
          <w:szCs w:val="22"/>
        </w:rPr>
        <w:t>Ensure the overall safe operation of the bus.</w:t>
      </w:r>
    </w:p>
    <w:p w14:paraId="1C35E1FB" w14:textId="77777777" w:rsidR="0074195A" w:rsidRDefault="0031726F">
      <w:pPr>
        <w:numPr>
          <w:ilvl w:val="0"/>
          <w:numId w:val="1"/>
        </w:numPr>
        <w:pBdr>
          <w:top w:val="nil"/>
          <w:left w:val="nil"/>
          <w:bottom w:val="nil"/>
          <w:right w:val="nil"/>
          <w:between w:val="nil"/>
        </w:pBdr>
        <w:spacing w:before="120" w:after="120"/>
        <w:jc w:val="left"/>
        <w:rPr>
          <w:color w:val="000000"/>
          <w:sz w:val="22"/>
          <w:szCs w:val="22"/>
        </w:rPr>
      </w:pPr>
      <w:r>
        <w:rPr>
          <w:color w:val="000000"/>
          <w:sz w:val="22"/>
          <w:szCs w:val="22"/>
        </w:rPr>
        <w:t>Be familiar with each student’s disabilities and any special considerations in provid</w:t>
      </w:r>
      <w:r>
        <w:rPr>
          <w:color w:val="000000"/>
          <w:sz w:val="22"/>
          <w:szCs w:val="22"/>
        </w:rPr>
        <w:t xml:space="preserve">ing transportation services. </w:t>
      </w:r>
      <w:r>
        <w:rPr>
          <w:color w:val="FF0000"/>
          <w:sz w:val="22"/>
          <w:szCs w:val="22"/>
        </w:rPr>
        <w:t xml:space="preserve"> </w:t>
      </w:r>
      <w:r>
        <w:rPr>
          <w:sz w:val="22"/>
          <w:szCs w:val="22"/>
        </w:rPr>
        <w:t xml:space="preserve">For students with medical conditions for which the school nurse determines </w:t>
      </w:r>
      <w:r>
        <w:rPr>
          <w:sz w:val="22"/>
          <w:szCs w:val="22"/>
        </w:rPr>
        <w:t>the driver and attendant need training, the school nurse will provide the training and provide a signature page to document training to be signed by the driver and attendant.</w:t>
      </w:r>
    </w:p>
    <w:p w14:paraId="5A2B288F" w14:textId="77777777" w:rsidR="0074195A" w:rsidRDefault="0031726F">
      <w:pPr>
        <w:numPr>
          <w:ilvl w:val="0"/>
          <w:numId w:val="1"/>
        </w:numPr>
        <w:pBdr>
          <w:top w:val="nil"/>
          <w:left w:val="nil"/>
          <w:bottom w:val="nil"/>
          <w:right w:val="nil"/>
          <w:between w:val="nil"/>
        </w:pBdr>
        <w:spacing w:before="120" w:after="120"/>
        <w:jc w:val="left"/>
        <w:rPr>
          <w:color w:val="000000"/>
          <w:sz w:val="22"/>
          <w:szCs w:val="22"/>
        </w:rPr>
      </w:pPr>
      <w:r>
        <w:rPr>
          <w:color w:val="000000"/>
          <w:sz w:val="22"/>
          <w:szCs w:val="22"/>
        </w:rPr>
        <w:t>Be prepared to provide first aid or CPR as appropriate.</w:t>
      </w:r>
    </w:p>
    <w:p w14:paraId="44BFCFA3" w14:textId="77777777" w:rsidR="0074195A" w:rsidRDefault="0031726F">
      <w:pPr>
        <w:numPr>
          <w:ilvl w:val="0"/>
          <w:numId w:val="1"/>
        </w:numPr>
        <w:pBdr>
          <w:top w:val="nil"/>
          <w:left w:val="nil"/>
          <w:bottom w:val="nil"/>
          <w:right w:val="nil"/>
          <w:between w:val="nil"/>
        </w:pBdr>
        <w:spacing w:before="120" w:after="120"/>
        <w:jc w:val="left"/>
        <w:rPr>
          <w:color w:val="000000"/>
          <w:sz w:val="22"/>
          <w:szCs w:val="22"/>
        </w:rPr>
      </w:pPr>
      <w:r>
        <w:rPr>
          <w:color w:val="000000"/>
          <w:sz w:val="22"/>
          <w:szCs w:val="22"/>
        </w:rPr>
        <w:t>Display appropriate conce</w:t>
      </w:r>
      <w:r>
        <w:rPr>
          <w:color w:val="000000"/>
          <w:sz w:val="22"/>
          <w:szCs w:val="22"/>
        </w:rPr>
        <w:t>rn for and patience with each student and parent/guardian.</w:t>
      </w:r>
    </w:p>
    <w:p w14:paraId="0D8D8A51" w14:textId="77777777" w:rsidR="0074195A" w:rsidRDefault="0031726F">
      <w:pPr>
        <w:numPr>
          <w:ilvl w:val="0"/>
          <w:numId w:val="1"/>
        </w:numPr>
        <w:pBdr>
          <w:top w:val="nil"/>
          <w:left w:val="nil"/>
          <w:bottom w:val="nil"/>
          <w:right w:val="nil"/>
          <w:between w:val="nil"/>
        </w:pBdr>
        <w:spacing w:before="120" w:after="120"/>
        <w:jc w:val="left"/>
        <w:rPr>
          <w:color w:val="000000"/>
          <w:sz w:val="22"/>
          <w:szCs w:val="22"/>
        </w:rPr>
      </w:pPr>
      <w:r>
        <w:rPr>
          <w:color w:val="000000"/>
          <w:sz w:val="22"/>
          <w:szCs w:val="22"/>
        </w:rPr>
        <w:t xml:space="preserve">(Attendant) Be located in a position inside of the bus that best meets the needs of all students.  The attendant is required to step on and off the bus with every student.  </w:t>
      </w:r>
    </w:p>
    <w:p w14:paraId="0A0000B3" w14:textId="77777777" w:rsidR="0074195A" w:rsidRDefault="0031726F">
      <w:pPr>
        <w:numPr>
          <w:ilvl w:val="0"/>
          <w:numId w:val="1"/>
        </w:numPr>
        <w:pBdr>
          <w:top w:val="nil"/>
          <w:left w:val="nil"/>
          <w:bottom w:val="nil"/>
          <w:right w:val="nil"/>
          <w:between w:val="nil"/>
        </w:pBdr>
        <w:spacing w:before="120" w:after="120"/>
        <w:jc w:val="left"/>
        <w:rPr>
          <w:color w:val="000000"/>
          <w:sz w:val="22"/>
          <w:szCs w:val="22"/>
        </w:rPr>
      </w:pPr>
      <w:r>
        <w:rPr>
          <w:color w:val="000000"/>
          <w:sz w:val="22"/>
          <w:szCs w:val="22"/>
        </w:rPr>
        <w:t>Maintain an emergency e</w:t>
      </w:r>
      <w:r>
        <w:rPr>
          <w:color w:val="000000"/>
          <w:sz w:val="22"/>
          <w:szCs w:val="22"/>
        </w:rPr>
        <w:t xml:space="preserve">vacuation plan, listing each student, for use by medical personnel in the event of an accident.  </w:t>
      </w:r>
    </w:p>
    <w:p w14:paraId="3D277A24" w14:textId="77777777" w:rsidR="0074195A" w:rsidRDefault="0031726F">
      <w:pPr>
        <w:numPr>
          <w:ilvl w:val="0"/>
          <w:numId w:val="1"/>
        </w:numPr>
        <w:pBdr>
          <w:top w:val="nil"/>
          <w:left w:val="nil"/>
          <w:bottom w:val="nil"/>
          <w:right w:val="nil"/>
          <w:between w:val="nil"/>
        </w:pBdr>
        <w:spacing w:before="120" w:after="120"/>
        <w:jc w:val="left"/>
        <w:rPr>
          <w:color w:val="000000"/>
          <w:sz w:val="22"/>
          <w:szCs w:val="22"/>
        </w:rPr>
      </w:pPr>
      <w:r>
        <w:rPr>
          <w:color w:val="000000"/>
          <w:sz w:val="22"/>
          <w:szCs w:val="22"/>
        </w:rPr>
        <w:t>Be prepared to effectively and efficiently evacuate the bus in the event of an emergency.</w:t>
      </w:r>
    </w:p>
    <w:p w14:paraId="2E8589E0" w14:textId="77777777" w:rsidR="0074195A" w:rsidRDefault="0031726F">
      <w:pPr>
        <w:numPr>
          <w:ilvl w:val="0"/>
          <w:numId w:val="1"/>
        </w:numPr>
        <w:pBdr>
          <w:top w:val="nil"/>
          <w:left w:val="nil"/>
          <w:bottom w:val="nil"/>
          <w:right w:val="nil"/>
          <w:between w:val="nil"/>
        </w:pBdr>
        <w:spacing w:before="120" w:after="120"/>
        <w:jc w:val="left"/>
        <w:rPr>
          <w:b/>
          <w:color w:val="000000"/>
          <w:sz w:val="22"/>
          <w:szCs w:val="22"/>
        </w:rPr>
      </w:pPr>
      <w:r>
        <w:rPr>
          <w:b/>
          <w:color w:val="000000"/>
          <w:sz w:val="22"/>
          <w:szCs w:val="22"/>
        </w:rPr>
        <w:t>Understand and support the privacy and confidentiality for the famil</w:t>
      </w:r>
      <w:r>
        <w:rPr>
          <w:b/>
          <w:color w:val="000000"/>
          <w:sz w:val="22"/>
          <w:szCs w:val="22"/>
        </w:rPr>
        <w:t xml:space="preserve">ies whose students he/she transports.    </w:t>
      </w:r>
    </w:p>
    <w:p w14:paraId="54072533" w14:textId="77777777" w:rsidR="0074195A" w:rsidRDefault="0031726F">
      <w:pPr>
        <w:numPr>
          <w:ilvl w:val="0"/>
          <w:numId w:val="1"/>
        </w:numPr>
        <w:pBdr>
          <w:top w:val="nil"/>
          <w:left w:val="nil"/>
          <w:bottom w:val="nil"/>
          <w:right w:val="nil"/>
          <w:between w:val="nil"/>
        </w:pBdr>
        <w:spacing w:after="0"/>
        <w:jc w:val="left"/>
        <w:rPr>
          <w:color w:val="000000"/>
          <w:sz w:val="22"/>
          <w:szCs w:val="22"/>
        </w:rPr>
      </w:pPr>
      <w:r>
        <w:rPr>
          <w:color w:val="000000"/>
          <w:sz w:val="22"/>
          <w:szCs w:val="22"/>
        </w:rPr>
        <w:t xml:space="preserve">Assist students on and off the bus or per their individual needs.  When appropriate and necessary, request loading and unloading assistance from school officials and parents/guardians. </w:t>
      </w:r>
    </w:p>
    <w:p w14:paraId="312AF2AA" w14:textId="77777777" w:rsidR="0074195A" w:rsidRDefault="0031726F">
      <w:pPr>
        <w:numPr>
          <w:ilvl w:val="0"/>
          <w:numId w:val="1"/>
        </w:numPr>
        <w:pBdr>
          <w:top w:val="nil"/>
          <w:left w:val="nil"/>
          <w:bottom w:val="nil"/>
          <w:right w:val="nil"/>
          <w:between w:val="nil"/>
        </w:pBdr>
        <w:spacing w:after="0"/>
        <w:jc w:val="left"/>
        <w:rPr>
          <w:sz w:val="22"/>
          <w:szCs w:val="22"/>
        </w:rPr>
      </w:pPr>
      <w:r>
        <w:rPr>
          <w:sz w:val="22"/>
          <w:szCs w:val="22"/>
        </w:rPr>
        <w:t>Implement the student’s BIP if required by the ARD.  School staff will ensure driver and attendant are given a copy of the BIP, explain the strategies and answer any questions, and provide a signature page to document receipt of BIP by driver and attendant</w:t>
      </w:r>
      <w:r>
        <w:rPr>
          <w:sz w:val="22"/>
          <w:szCs w:val="22"/>
        </w:rPr>
        <w:t xml:space="preserve">.  </w:t>
      </w:r>
    </w:p>
    <w:p w14:paraId="57AC3521" w14:textId="77777777" w:rsidR="0074195A" w:rsidRDefault="0031726F">
      <w:pPr>
        <w:numPr>
          <w:ilvl w:val="0"/>
          <w:numId w:val="17"/>
        </w:numPr>
        <w:pBdr>
          <w:top w:val="nil"/>
          <w:left w:val="nil"/>
          <w:bottom w:val="nil"/>
          <w:right w:val="nil"/>
          <w:between w:val="nil"/>
        </w:pBdr>
        <w:spacing w:before="120" w:after="120"/>
        <w:jc w:val="left"/>
        <w:rPr>
          <w:color w:val="000000"/>
          <w:sz w:val="22"/>
          <w:szCs w:val="22"/>
        </w:rPr>
      </w:pPr>
      <w:r>
        <w:rPr>
          <w:color w:val="000000"/>
          <w:sz w:val="22"/>
          <w:szCs w:val="22"/>
        </w:rPr>
        <w:t xml:space="preserve"> SCHOOLS</w:t>
      </w:r>
    </w:p>
    <w:p w14:paraId="047F16DF" w14:textId="77777777" w:rsidR="0074195A" w:rsidRDefault="0031726F">
      <w:pPr>
        <w:numPr>
          <w:ilvl w:val="0"/>
          <w:numId w:val="2"/>
        </w:numPr>
        <w:pBdr>
          <w:top w:val="nil"/>
          <w:left w:val="nil"/>
          <w:bottom w:val="nil"/>
          <w:right w:val="nil"/>
          <w:between w:val="nil"/>
        </w:pBdr>
        <w:spacing w:before="120" w:after="120"/>
        <w:jc w:val="left"/>
        <w:rPr>
          <w:color w:val="000000"/>
          <w:sz w:val="22"/>
          <w:szCs w:val="22"/>
        </w:rPr>
      </w:pPr>
      <w:bookmarkStart w:id="1" w:name="_30j0zll" w:colFirst="0" w:colLast="0"/>
      <w:bookmarkEnd w:id="1"/>
      <w:r>
        <w:rPr>
          <w:color w:val="000000"/>
          <w:sz w:val="22"/>
          <w:szCs w:val="22"/>
        </w:rPr>
        <w:t xml:space="preserve">Ensure the appropriate paperwork is submitted to the Special Education </w:t>
      </w:r>
      <w:r>
        <w:rPr>
          <w:sz w:val="22"/>
          <w:szCs w:val="22"/>
        </w:rPr>
        <w:t xml:space="preserve">Department </w:t>
      </w:r>
      <w:r>
        <w:rPr>
          <w:color w:val="000000"/>
          <w:sz w:val="22"/>
          <w:szCs w:val="22"/>
        </w:rPr>
        <w:t xml:space="preserve">if the Admission, Review and Dismissal (ARD) Committee determines the student is </w:t>
      </w:r>
      <w:r>
        <w:rPr>
          <w:color w:val="000000"/>
          <w:sz w:val="22"/>
          <w:szCs w:val="22"/>
        </w:rPr>
        <w:lastRenderedPageBreak/>
        <w:t xml:space="preserve">eligible for transportation.  </w:t>
      </w:r>
    </w:p>
    <w:p w14:paraId="1A9D215C" w14:textId="77777777" w:rsidR="0074195A" w:rsidRDefault="0031726F">
      <w:pPr>
        <w:numPr>
          <w:ilvl w:val="0"/>
          <w:numId w:val="2"/>
        </w:numPr>
        <w:pBdr>
          <w:top w:val="nil"/>
          <w:left w:val="nil"/>
          <w:bottom w:val="nil"/>
          <w:right w:val="nil"/>
          <w:between w:val="nil"/>
        </w:pBdr>
        <w:spacing w:before="120" w:after="120"/>
        <w:jc w:val="left"/>
        <w:rPr>
          <w:color w:val="000000"/>
          <w:sz w:val="22"/>
          <w:szCs w:val="22"/>
        </w:rPr>
      </w:pPr>
      <w:r>
        <w:rPr>
          <w:color w:val="000000"/>
          <w:sz w:val="22"/>
          <w:szCs w:val="22"/>
        </w:rPr>
        <w:t>Request the presence of someone from the Transpor</w:t>
      </w:r>
      <w:r>
        <w:rPr>
          <w:color w:val="000000"/>
          <w:sz w:val="22"/>
          <w:szCs w:val="22"/>
        </w:rPr>
        <w:t xml:space="preserve">tation Department during the ARD if necessary.  </w:t>
      </w:r>
    </w:p>
    <w:p w14:paraId="191590AE" w14:textId="77777777" w:rsidR="0074195A" w:rsidRDefault="0031726F">
      <w:pPr>
        <w:numPr>
          <w:ilvl w:val="0"/>
          <w:numId w:val="2"/>
        </w:numPr>
        <w:pBdr>
          <w:top w:val="nil"/>
          <w:left w:val="nil"/>
          <w:bottom w:val="nil"/>
          <w:right w:val="nil"/>
          <w:between w:val="nil"/>
        </w:pBdr>
        <w:spacing w:before="120" w:after="120"/>
        <w:jc w:val="left"/>
        <w:rPr>
          <w:color w:val="000000"/>
          <w:sz w:val="22"/>
          <w:szCs w:val="22"/>
        </w:rPr>
      </w:pPr>
      <w:r>
        <w:rPr>
          <w:color w:val="000000"/>
          <w:sz w:val="22"/>
          <w:szCs w:val="22"/>
        </w:rPr>
        <w:t xml:space="preserve">Submit timely and accurate updates of the transportation paperwork to the special education office when changes are necessary.  Ensure a copy of the transportation paperwork reaches the </w:t>
      </w:r>
      <w:r>
        <w:rPr>
          <w:sz w:val="22"/>
          <w:szCs w:val="22"/>
        </w:rPr>
        <w:t>S</w:t>
      </w:r>
      <w:r>
        <w:rPr>
          <w:color w:val="000000"/>
          <w:sz w:val="22"/>
          <w:szCs w:val="22"/>
        </w:rPr>
        <w:t xml:space="preserve">pecial </w:t>
      </w:r>
      <w:r>
        <w:rPr>
          <w:sz w:val="22"/>
          <w:szCs w:val="22"/>
        </w:rPr>
        <w:t>E</w:t>
      </w:r>
      <w:r>
        <w:rPr>
          <w:color w:val="000000"/>
          <w:sz w:val="22"/>
          <w:szCs w:val="22"/>
        </w:rPr>
        <w:t xml:space="preserve">ducation </w:t>
      </w:r>
      <w:r>
        <w:rPr>
          <w:sz w:val="22"/>
          <w:szCs w:val="22"/>
        </w:rPr>
        <w:t>Departm</w:t>
      </w:r>
      <w:r>
        <w:rPr>
          <w:color w:val="000000"/>
          <w:sz w:val="22"/>
          <w:szCs w:val="22"/>
        </w:rPr>
        <w:t xml:space="preserve"> following the completion of the annual ARD, revision ARD, or agreement to </w:t>
      </w:r>
      <w:r>
        <w:rPr>
          <w:sz w:val="22"/>
          <w:szCs w:val="22"/>
        </w:rPr>
        <w:t>amend</w:t>
      </w:r>
      <w:r>
        <w:rPr>
          <w:color w:val="000000"/>
          <w:sz w:val="22"/>
          <w:szCs w:val="22"/>
        </w:rPr>
        <w:t xml:space="preserve"> an ARD. </w:t>
      </w:r>
    </w:p>
    <w:p w14:paraId="6B5C16E9" w14:textId="77777777" w:rsidR="0074195A" w:rsidRDefault="0031726F">
      <w:pPr>
        <w:numPr>
          <w:ilvl w:val="0"/>
          <w:numId w:val="2"/>
        </w:numPr>
        <w:pBdr>
          <w:top w:val="nil"/>
          <w:left w:val="nil"/>
          <w:bottom w:val="nil"/>
          <w:right w:val="nil"/>
          <w:between w:val="nil"/>
        </w:pBdr>
        <w:spacing w:before="120" w:after="120"/>
        <w:jc w:val="left"/>
        <w:rPr>
          <w:color w:val="000000"/>
          <w:sz w:val="22"/>
          <w:szCs w:val="22"/>
        </w:rPr>
      </w:pPr>
      <w:r>
        <w:rPr>
          <w:color w:val="000000"/>
          <w:sz w:val="22"/>
          <w:szCs w:val="22"/>
        </w:rPr>
        <w:t xml:space="preserve">Ensure students are ready for dismissal </w:t>
      </w:r>
      <w:r>
        <w:rPr>
          <w:sz w:val="22"/>
          <w:szCs w:val="22"/>
        </w:rPr>
        <w:t>according to the student’s Schedule of Services.</w:t>
      </w:r>
    </w:p>
    <w:p w14:paraId="46E7CF39" w14:textId="77777777" w:rsidR="0074195A" w:rsidRDefault="0031726F">
      <w:pPr>
        <w:numPr>
          <w:ilvl w:val="0"/>
          <w:numId w:val="2"/>
        </w:numPr>
        <w:pBdr>
          <w:top w:val="nil"/>
          <w:left w:val="nil"/>
          <w:bottom w:val="nil"/>
          <w:right w:val="nil"/>
          <w:between w:val="nil"/>
        </w:pBdr>
        <w:spacing w:before="120" w:after="120"/>
        <w:jc w:val="left"/>
        <w:rPr>
          <w:color w:val="000000"/>
          <w:sz w:val="22"/>
          <w:szCs w:val="22"/>
        </w:rPr>
      </w:pPr>
      <w:r>
        <w:rPr>
          <w:color w:val="000000"/>
          <w:sz w:val="22"/>
          <w:szCs w:val="22"/>
        </w:rPr>
        <w:t>Notify parents/guardians of schedule changes that may affect</w:t>
      </w:r>
      <w:r>
        <w:rPr>
          <w:sz w:val="22"/>
          <w:szCs w:val="22"/>
        </w:rPr>
        <w:t xml:space="preserve"> transport</w:t>
      </w:r>
      <w:r>
        <w:rPr>
          <w:sz w:val="22"/>
          <w:szCs w:val="22"/>
        </w:rPr>
        <w:t xml:space="preserve">ation services </w:t>
      </w:r>
      <w:r>
        <w:rPr>
          <w:color w:val="000000"/>
          <w:sz w:val="22"/>
          <w:szCs w:val="22"/>
        </w:rPr>
        <w:t>(i.e. early dismissals, inclement weather, etc.).</w:t>
      </w:r>
    </w:p>
    <w:p w14:paraId="46058ACF" w14:textId="77777777" w:rsidR="0074195A" w:rsidRDefault="0031726F">
      <w:pPr>
        <w:numPr>
          <w:ilvl w:val="0"/>
          <w:numId w:val="2"/>
        </w:numPr>
        <w:pBdr>
          <w:top w:val="nil"/>
          <w:left w:val="nil"/>
          <w:bottom w:val="nil"/>
          <w:right w:val="nil"/>
          <w:between w:val="nil"/>
        </w:pBdr>
        <w:spacing w:before="120" w:after="120"/>
        <w:jc w:val="left"/>
        <w:rPr>
          <w:color w:val="000000"/>
          <w:sz w:val="22"/>
          <w:szCs w:val="22"/>
        </w:rPr>
      </w:pPr>
      <w:r>
        <w:rPr>
          <w:color w:val="000000"/>
          <w:sz w:val="22"/>
          <w:szCs w:val="22"/>
        </w:rPr>
        <w:t xml:space="preserve">Provide appropriate arrangements for those students needing assistance in loading and unloading the bus at the school.  </w:t>
      </w:r>
    </w:p>
    <w:p w14:paraId="5DAAFD84" w14:textId="77777777" w:rsidR="0074195A" w:rsidRDefault="0031726F">
      <w:pPr>
        <w:numPr>
          <w:ilvl w:val="0"/>
          <w:numId w:val="2"/>
        </w:numPr>
        <w:pBdr>
          <w:top w:val="nil"/>
          <w:left w:val="nil"/>
          <w:bottom w:val="nil"/>
          <w:right w:val="nil"/>
          <w:between w:val="nil"/>
        </w:pBdr>
        <w:spacing w:before="120" w:after="120"/>
        <w:jc w:val="left"/>
        <w:rPr>
          <w:color w:val="000000"/>
          <w:sz w:val="22"/>
          <w:szCs w:val="22"/>
        </w:rPr>
      </w:pPr>
      <w:r>
        <w:rPr>
          <w:color w:val="000000"/>
          <w:sz w:val="22"/>
          <w:szCs w:val="22"/>
        </w:rPr>
        <w:t>Refer requests made by the parent/guardian involving alternate transpo</w:t>
      </w:r>
      <w:r>
        <w:rPr>
          <w:color w:val="000000"/>
          <w:sz w:val="22"/>
          <w:szCs w:val="22"/>
        </w:rPr>
        <w:t xml:space="preserve">rtation arrangements to Transportation </w:t>
      </w:r>
      <w:r>
        <w:rPr>
          <w:sz w:val="22"/>
          <w:szCs w:val="22"/>
        </w:rPr>
        <w:t xml:space="preserve">Services </w:t>
      </w:r>
      <w:r>
        <w:rPr>
          <w:color w:val="000000"/>
          <w:sz w:val="22"/>
          <w:szCs w:val="22"/>
        </w:rPr>
        <w:t xml:space="preserve">and Special Education </w:t>
      </w:r>
      <w:r>
        <w:rPr>
          <w:sz w:val="22"/>
          <w:szCs w:val="22"/>
        </w:rPr>
        <w:t>Department</w:t>
      </w:r>
      <w:r>
        <w:rPr>
          <w:color w:val="000000"/>
          <w:sz w:val="22"/>
          <w:szCs w:val="22"/>
        </w:rPr>
        <w:t xml:space="preserve">.  </w:t>
      </w:r>
    </w:p>
    <w:p w14:paraId="03CC9463" w14:textId="77777777" w:rsidR="0074195A" w:rsidRDefault="0031726F">
      <w:pPr>
        <w:numPr>
          <w:ilvl w:val="0"/>
          <w:numId w:val="2"/>
        </w:numPr>
        <w:pBdr>
          <w:top w:val="nil"/>
          <w:left w:val="nil"/>
          <w:bottom w:val="nil"/>
          <w:right w:val="nil"/>
          <w:between w:val="nil"/>
        </w:pBdr>
        <w:spacing w:before="120" w:after="120"/>
        <w:jc w:val="left"/>
        <w:rPr>
          <w:color w:val="000000"/>
          <w:sz w:val="22"/>
          <w:szCs w:val="22"/>
        </w:rPr>
      </w:pPr>
      <w:r>
        <w:rPr>
          <w:color w:val="000000"/>
          <w:sz w:val="22"/>
          <w:szCs w:val="22"/>
        </w:rPr>
        <w:t xml:space="preserve">Notify </w:t>
      </w:r>
      <w:r>
        <w:rPr>
          <w:sz w:val="22"/>
          <w:szCs w:val="22"/>
        </w:rPr>
        <w:t xml:space="preserve">Transportation Services </w:t>
      </w:r>
      <w:r>
        <w:rPr>
          <w:color w:val="000000"/>
          <w:sz w:val="22"/>
          <w:szCs w:val="22"/>
        </w:rPr>
        <w:t xml:space="preserve">when a student arrives at the school but did not ride the morning bus if the student is to ride the bus home and when a student rides the morning bus but departs school by other means.  </w:t>
      </w:r>
    </w:p>
    <w:p w14:paraId="5A654EDD" w14:textId="77777777" w:rsidR="0074195A" w:rsidRDefault="0031726F">
      <w:pPr>
        <w:numPr>
          <w:ilvl w:val="0"/>
          <w:numId w:val="2"/>
        </w:numPr>
        <w:pBdr>
          <w:top w:val="nil"/>
          <w:left w:val="nil"/>
          <w:bottom w:val="nil"/>
          <w:right w:val="nil"/>
          <w:between w:val="nil"/>
        </w:pBdr>
        <w:spacing w:before="120" w:after="120"/>
        <w:jc w:val="left"/>
        <w:rPr>
          <w:color w:val="000000"/>
        </w:rPr>
      </w:pPr>
      <w:r>
        <w:rPr>
          <w:color w:val="000000"/>
          <w:sz w:val="22"/>
          <w:szCs w:val="22"/>
        </w:rPr>
        <w:t xml:space="preserve">Accept and act on all </w:t>
      </w:r>
      <w:r>
        <w:rPr>
          <w:b/>
          <w:color w:val="000000"/>
          <w:sz w:val="22"/>
          <w:szCs w:val="22"/>
        </w:rPr>
        <w:t>Bus Safety Report</w:t>
      </w:r>
      <w:r>
        <w:rPr>
          <w:color w:val="000000"/>
          <w:sz w:val="22"/>
          <w:szCs w:val="22"/>
        </w:rPr>
        <w:t xml:space="preserve"> forms when submitted by the b</w:t>
      </w:r>
      <w:r>
        <w:rPr>
          <w:color w:val="000000"/>
          <w:sz w:val="22"/>
          <w:szCs w:val="22"/>
        </w:rPr>
        <w:t xml:space="preserve">us driver or attendant.  The principal or designee is responsible for disciplinary action, including the suspension of the student’s transportation </w:t>
      </w:r>
      <w:r>
        <w:rPr>
          <w:sz w:val="22"/>
          <w:szCs w:val="22"/>
        </w:rPr>
        <w:t>service</w:t>
      </w:r>
      <w:r>
        <w:rPr>
          <w:color w:val="000000"/>
          <w:sz w:val="22"/>
          <w:szCs w:val="22"/>
        </w:rPr>
        <w:t xml:space="preserve">, when appropriate.  </w:t>
      </w:r>
      <w:r>
        <w:rPr>
          <w:i/>
          <w:color w:val="000000"/>
          <w:sz w:val="22"/>
          <w:szCs w:val="22"/>
        </w:rPr>
        <w:t xml:space="preserve">(See bus rules from ARD.)  </w:t>
      </w:r>
      <w:r>
        <w:rPr>
          <w:color w:val="000000"/>
          <w:sz w:val="22"/>
          <w:szCs w:val="22"/>
        </w:rPr>
        <w:t>Remember, transportation is a related service for a student with a disability.  Any incident of misconduct on the bus should be viewed in the same manner as any disciplinary incident in school.</w:t>
      </w:r>
    </w:p>
    <w:p w14:paraId="7B8F5743" w14:textId="77777777" w:rsidR="0074195A" w:rsidRDefault="0031726F">
      <w:pPr>
        <w:numPr>
          <w:ilvl w:val="0"/>
          <w:numId w:val="2"/>
        </w:numPr>
        <w:pBdr>
          <w:top w:val="nil"/>
          <w:left w:val="nil"/>
          <w:bottom w:val="nil"/>
          <w:right w:val="nil"/>
          <w:between w:val="nil"/>
        </w:pBdr>
        <w:spacing w:before="120" w:after="120"/>
        <w:jc w:val="left"/>
        <w:rPr>
          <w:color w:val="000000"/>
          <w:sz w:val="22"/>
          <w:szCs w:val="22"/>
        </w:rPr>
      </w:pPr>
      <w:r>
        <w:rPr>
          <w:color w:val="000000"/>
          <w:sz w:val="22"/>
          <w:szCs w:val="22"/>
        </w:rPr>
        <w:t xml:space="preserve">The </w:t>
      </w:r>
      <w:r>
        <w:rPr>
          <w:sz w:val="22"/>
          <w:szCs w:val="22"/>
        </w:rPr>
        <w:t>s</w:t>
      </w:r>
      <w:r>
        <w:rPr>
          <w:color w:val="000000"/>
          <w:sz w:val="22"/>
          <w:szCs w:val="22"/>
        </w:rPr>
        <w:t xml:space="preserve">chool </w:t>
      </w:r>
      <w:r>
        <w:rPr>
          <w:sz w:val="22"/>
          <w:szCs w:val="22"/>
        </w:rPr>
        <w:t>n</w:t>
      </w:r>
      <w:r>
        <w:rPr>
          <w:color w:val="000000"/>
          <w:sz w:val="22"/>
          <w:szCs w:val="22"/>
        </w:rPr>
        <w:t>urse will provide yearly training in regards to sp</w:t>
      </w:r>
      <w:r>
        <w:rPr>
          <w:color w:val="000000"/>
          <w:sz w:val="22"/>
          <w:szCs w:val="22"/>
        </w:rPr>
        <w:t>ecific student medical need</w:t>
      </w:r>
      <w:r>
        <w:rPr>
          <w:sz w:val="22"/>
          <w:szCs w:val="22"/>
        </w:rPr>
        <w:t xml:space="preserve">s </w:t>
      </w:r>
      <w:r>
        <w:rPr>
          <w:color w:val="FF0000"/>
          <w:sz w:val="22"/>
          <w:szCs w:val="22"/>
        </w:rPr>
        <w:t>i</w:t>
      </w:r>
      <w:r>
        <w:rPr>
          <w:sz w:val="22"/>
          <w:szCs w:val="22"/>
        </w:rPr>
        <w:t>f she/he determines this to be necessary.  Nurse will provide a signature page for driver and attendant to complete showing they have been trained concerning medical conditions of students on their bus.</w:t>
      </w:r>
    </w:p>
    <w:p w14:paraId="4513A385" w14:textId="77777777" w:rsidR="0074195A" w:rsidRDefault="0031726F">
      <w:pPr>
        <w:numPr>
          <w:ilvl w:val="0"/>
          <w:numId w:val="2"/>
        </w:numPr>
        <w:pBdr>
          <w:top w:val="nil"/>
          <w:left w:val="nil"/>
          <w:bottom w:val="nil"/>
          <w:right w:val="nil"/>
          <w:between w:val="nil"/>
        </w:pBdr>
        <w:spacing w:before="120" w:after="120"/>
        <w:jc w:val="left"/>
        <w:rPr>
          <w:sz w:val="22"/>
          <w:szCs w:val="22"/>
        </w:rPr>
      </w:pPr>
      <w:r>
        <w:rPr>
          <w:sz w:val="22"/>
          <w:szCs w:val="22"/>
        </w:rPr>
        <w:t>Special education staff</w:t>
      </w:r>
      <w:r>
        <w:rPr>
          <w:sz w:val="22"/>
          <w:szCs w:val="22"/>
        </w:rPr>
        <w:t xml:space="preserve"> member responsible for explanation of BIP will provide a copy to driver and monitor if BIP requires implementation by transportation personnel.  Special education staff member will explain strategies and answer any questions, then provide a signature page</w:t>
      </w:r>
      <w:r>
        <w:rPr>
          <w:sz w:val="22"/>
          <w:szCs w:val="22"/>
        </w:rPr>
        <w:t xml:space="preserve"> for driver and attendant to complete showing they have been given a copy and been trained on BIP.</w:t>
      </w:r>
    </w:p>
    <w:p w14:paraId="1D74FAAA" w14:textId="77777777" w:rsidR="0074195A" w:rsidRDefault="0074195A">
      <w:pPr>
        <w:pBdr>
          <w:top w:val="nil"/>
          <w:left w:val="nil"/>
          <w:bottom w:val="nil"/>
          <w:right w:val="nil"/>
          <w:between w:val="nil"/>
        </w:pBdr>
        <w:spacing w:before="120" w:after="120"/>
        <w:jc w:val="left"/>
        <w:rPr>
          <w:i/>
          <w:sz w:val="22"/>
          <w:szCs w:val="22"/>
        </w:rPr>
      </w:pPr>
    </w:p>
    <w:p w14:paraId="2BC0FAF7" w14:textId="77777777" w:rsidR="0074195A" w:rsidRDefault="0074195A">
      <w:pPr>
        <w:pBdr>
          <w:top w:val="nil"/>
          <w:left w:val="nil"/>
          <w:bottom w:val="nil"/>
          <w:right w:val="nil"/>
          <w:between w:val="nil"/>
        </w:pBdr>
        <w:spacing w:before="120" w:after="120"/>
        <w:jc w:val="left"/>
        <w:rPr>
          <w:i/>
          <w:sz w:val="22"/>
          <w:szCs w:val="22"/>
        </w:rPr>
      </w:pPr>
    </w:p>
    <w:p w14:paraId="256899D8" w14:textId="77777777" w:rsidR="0074195A" w:rsidRDefault="0031726F">
      <w:pPr>
        <w:numPr>
          <w:ilvl w:val="0"/>
          <w:numId w:val="17"/>
        </w:numPr>
        <w:pBdr>
          <w:top w:val="nil"/>
          <w:left w:val="nil"/>
          <w:bottom w:val="nil"/>
          <w:right w:val="nil"/>
          <w:between w:val="nil"/>
        </w:pBdr>
        <w:spacing w:before="120" w:after="120"/>
        <w:ind w:left="360"/>
        <w:jc w:val="left"/>
        <w:rPr>
          <w:sz w:val="22"/>
          <w:szCs w:val="22"/>
        </w:rPr>
      </w:pPr>
      <w:r>
        <w:rPr>
          <w:sz w:val="22"/>
          <w:szCs w:val="22"/>
        </w:rPr>
        <w:t>SPECIAL EDUCATION OFFICE</w:t>
      </w:r>
    </w:p>
    <w:p w14:paraId="38E2AB37" w14:textId="77777777" w:rsidR="0074195A" w:rsidRDefault="0031726F">
      <w:pPr>
        <w:numPr>
          <w:ilvl w:val="0"/>
          <w:numId w:val="3"/>
        </w:numPr>
        <w:pBdr>
          <w:top w:val="nil"/>
          <w:left w:val="nil"/>
          <w:bottom w:val="nil"/>
          <w:right w:val="nil"/>
          <w:between w:val="nil"/>
        </w:pBdr>
        <w:spacing w:before="120" w:after="120"/>
        <w:jc w:val="left"/>
        <w:rPr>
          <w:color w:val="000000"/>
          <w:sz w:val="22"/>
          <w:szCs w:val="22"/>
        </w:rPr>
      </w:pPr>
      <w:r>
        <w:rPr>
          <w:color w:val="000000"/>
          <w:sz w:val="22"/>
          <w:szCs w:val="22"/>
        </w:rPr>
        <w:t xml:space="preserve">Notify Transportation </w:t>
      </w:r>
      <w:r>
        <w:rPr>
          <w:sz w:val="22"/>
          <w:szCs w:val="22"/>
        </w:rPr>
        <w:t xml:space="preserve">Services </w:t>
      </w:r>
      <w:r>
        <w:rPr>
          <w:color w:val="000000"/>
          <w:sz w:val="22"/>
          <w:szCs w:val="22"/>
        </w:rPr>
        <w:t>of any legal procedural changes within the Special Education Operating Guidelines that would affect transportation services.</w:t>
      </w:r>
    </w:p>
    <w:p w14:paraId="6ACF3C36" w14:textId="77777777" w:rsidR="0074195A" w:rsidRDefault="0031726F">
      <w:pPr>
        <w:numPr>
          <w:ilvl w:val="0"/>
          <w:numId w:val="3"/>
        </w:numPr>
        <w:pBdr>
          <w:top w:val="nil"/>
          <w:left w:val="nil"/>
          <w:bottom w:val="nil"/>
          <w:right w:val="nil"/>
          <w:between w:val="nil"/>
        </w:pBdr>
        <w:spacing w:before="120" w:after="120"/>
        <w:jc w:val="left"/>
        <w:rPr>
          <w:color w:val="000000"/>
          <w:sz w:val="22"/>
          <w:szCs w:val="22"/>
        </w:rPr>
      </w:pPr>
      <w:r>
        <w:rPr>
          <w:color w:val="000000"/>
          <w:sz w:val="22"/>
          <w:szCs w:val="22"/>
        </w:rPr>
        <w:t xml:space="preserve">Assist </w:t>
      </w:r>
      <w:r>
        <w:rPr>
          <w:sz w:val="22"/>
          <w:szCs w:val="22"/>
        </w:rPr>
        <w:t xml:space="preserve">Transportation Services </w:t>
      </w:r>
      <w:r>
        <w:rPr>
          <w:color w:val="000000"/>
          <w:sz w:val="22"/>
          <w:szCs w:val="22"/>
        </w:rPr>
        <w:t xml:space="preserve">by submitting student’s annual ARD transportation </w:t>
      </w:r>
      <w:r>
        <w:rPr>
          <w:color w:val="000000"/>
          <w:sz w:val="22"/>
          <w:szCs w:val="22"/>
        </w:rPr>
        <w:lastRenderedPageBreak/>
        <w:t>paperwork by the designated deadlin</w:t>
      </w:r>
      <w:r>
        <w:rPr>
          <w:sz w:val="22"/>
          <w:szCs w:val="22"/>
        </w:rPr>
        <w:t>e</w:t>
      </w:r>
      <w:r>
        <w:rPr>
          <w:color w:val="000000"/>
          <w:sz w:val="22"/>
          <w:szCs w:val="22"/>
        </w:rPr>
        <w:t xml:space="preserve">. </w:t>
      </w:r>
    </w:p>
    <w:p w14:paraId="2B45DEA7" w14:textId="77777777" w:rsidR="0074195A" w:rsidRDefault="0031726F">
      <w:pPr>
        <w:numPr>
          <w:ilvl w:val="0"/>
          <w:numId w:val="3"/>
        </w:numPr>
        <w:pBdr>
          <w:top w:val="nil"/>
          <w:left w:val="nil"/>
          <w:bottom w:val="nil"/>
          <w:right w:val="nil"/>
          <w:between w:val="nil"/>
        </w:pBdr>
        <w:spacing w:before="120" w:after="120"/>
        <w:jc w:val="left"/>
        <w:rPr>
          <w:color w:val="000000"/>
          <w:sz w:val="22"/>
          <w:szCs w:val="22"/>
        </w:rPr>
      </w:pPr>
      <w:r>
        <w:rPr>
          <w:color w:val="000000"/>
          <w:sz w:val="22"/>
          <w:szCs w:val="22"/>
        </w:rPr>
        <w:t>Assist with</w:t>
      </w:r>
      <w:r>
        <w:rPr>
          <w:color w:val="000000"/>
          <w:sz w:val="22"/>
          <w:szCs w:val="22"/>
        </w:rPr>
        <w:t xml:space="preserve"> timely notification of any changes in student’s transportation.</w:t>
      </w:r>
    </w:p>
    <w:p w14:paraId="327B6A09" w14:textId="77777777" w:rsidR="0074195A" w:rsidRDefault="0074195A">
      <w:pPr>
        <w:pBdr>
          <w:top w:val="nil"/>
          <w:left w:val="nil"/>
          <w:bottom w:val="nil"/>
          <w:right w:val="nil"/>
          <w:between w:val="nil"/>
        </w:pBdr>
        <w:spacing w:before="120" w:after="120"/>
        <w:jc w:val="left"/>
        <w:rPr>
          <w:sz w:val="22"/>
          <w:szCs w:val="22"/>
        </w:rPr>
      </w:pPr>
    </w:p>
    <w:p w14:paraId="439FAC0B" w14:textId="77777777" w:rsidR="0074195A" w:rsidRDefault="0031726F">
      <w:pPr>
        <w:pBdr>
          <w:top w:val="nil"/>
          <w:left w:val="nil"/>
          <w:bottom w:val="nil"/>
          <w:right w:val="nil"/>
          <w:between w:val="nil"/>
        </w:pBdr>
        <w:spacing w:before="120" w:after="120"/>
        <w:jc w:val="left"/>
        <w:rPr>
          <w:color w:val="000000"/>
          <w:sz w:val="22"/>
          <w:szCs w:val="22"/>
        </w:rPr>
      </w:pPr>
      <w:r>
        <w:rPr>
          <w:color w:val="000000"/>
          <w:sz w:val="22"/>
          <w:szCs w:val="22"/>
        </w:rPr>
        <w:t xml:space="preserve">6.  TRANSPORTATION </w:t>
      </w:r>
      <w:r>
        <w:rPr>
          <w:sz w:val="22"/>
          <w:szCs w:val="22"/>
        </w:rPr>
        <w:t>SERVICES</w:t>
      </w:r>
    </w:p>
    <w:p w14:paraId="5F97F47E" w14:textId="77777777" w:rsidR="0074195A" w:rsidRDefault="0031726F">
      <w:pPr>
        <w:numPr>
          <w:ilvl w:val="0"/>
          <w:numId w:val="5"/>
        </w:numPr>
        <w:pBdr>
          <w:top w:val="nil"/>
          <w:left w:val="nil"/>
          <w:bottom w:val="nil"/>
          <w:right w:val="nil"/>
          <w:between w:val="nil"/>
        </w:pBdr>
        <w:spacing w:before="120" w:after="120"/>
        <w:jc w:val="left"/>
        <w:rPr>
          <w:color w:val="000000"/>
          <w:sz w:val="22"/>
          <w:szCs w:val="22"/>
        </w:rPr>
      </w:pPr>
      <w:r>
        <w:rPr>
          <w:color w:val="000000"/>
          <w:sz w:val="22"/>
          <w:szCs w:val="22"/>
        </w:rPr>
        <w:t>Assign each eligible student to a route keeping with the information provided on the transportation form.</w:t>
      </w:r>
    </w:p>
    <w:p w14:paraId="638B5F16" w14:textId="77777777" w:rsidR="0074195A" w:rsidRDefault="0031726F">
      <w:pPr>
        <w:numPr>
          <w:ilvl w:val="0"/>
          <w:numId w:val="5"/>
        </w:numPr>
        <w:pBdr>
          <w:top w:val="nil"/>
          <w:left w:val="nil"/>
          <w:bottom w:val="nil"/>
          <w:right w:val="nil"/>
          <w:between w:val="nil"/>
        </w:pBdr>
        <w:spacing w:before="120" w:after="120"/>
        <w:jc w:val="left"/>
        <w:rPr>
          <w:color w:val="000000"/>
          <w:sz w:val="22"/>
          <w:szCs w:val="22"/>
        </w:rPr>
      </w:pPr>
      <w:r>
        <w:rPr>
          <w:color w:val="000000"/>
          <w:sz w:val="22"/>
          <w:szCs w:val="22"/>
        </w:rPr>
        <w:t>Provide curb-to-curb bus stops unless directed to do oth</w:t>
      </w:r>
      <w:r>
        <w:rPr>
          <w:color w:val="000000"/>
          <w:sz w:val="22"/>
          <w:szCs w:val="22"/>
        </w:rPr>
        <w:t>erwise by the Director of Transportation.</w:t>
      </w:r>
    </w:p>
    <w:p w14:paraId="74CBBC9C" w14:textId="77777777" w:rsidR="0074195A" w:rsidRDefault="0031726F">
      <w:pPr>
        <w:numPr>
          <w:ilvl w:val="0"/>
          <w:numId w:val="5"/>
        </w:numPr>
        <w:pBdr>
          <w:top w:val="nil"/>
          <w:left w:val="nil"/>
          <w:bottom w:val="nil"/>
          <w:right w:val="nil"/>
          <w:between w:val="nil"/>
        </w:pBdr>
        <w:spacing w:before="120" w:after="120"/>
        <w:jc w:val="left"/>
        <w:rPr>
          <w:color w:val="000000"/>
          <w:sz w:val="22"/>
          <w:szCs w:val="22"/>
        </w:rPr>
      </w:pPr>
      <w:r>
        <w:rPr>
          <w:color w:val="000000"/>
          <w:sz w:val="22"/>
          <w:szCs w:val="22"/>
        </w:rPr>
        <w:t xml:space="preserve">Develop routes and schedules that will ensure the safest and most effective and efficient use of transportation resources.  </w:t>
      </w:r>
    </w:p>
    <w:p w14:paraId="470FA2E9" w14:textId="77777777" w:rsidR="0074195A" w:rsidRDefault="0031726F">
      <w:pPr>
        <w:numPr>
          <w:ilvl w:val="0"/>
          <w:numId w:val="5"/>
        </w:numPr>
        <w:pBdr>
          <w:top w:val="nil"/>
          <w:left w:val="nil"/>
          <w:bottom w:val="nil"/>
          <w:right w:val="nil"/>
          <w:between w:val="nil"/>
        </w:pBdr>
        <w:spacing w:before="120" w:after="120"/>
        <w:jc w:val="left"/>
        <w:rPr>
          <w:color w:val="000000"/>
          <w:sz w:val="22"/>
          <w:szCs w:val="22"/>
        </w:rPr>
      </w:pPr>
      <w:r>
        <w:rPr>
          <w:color w:val="000000"/>
          <w:sz w:val="22"/>
          <w:szCs w:val="22"/>
        </w:rPr>
        <w:t>Address concerns from parents/guardians, school administrators, drivers, attendants and c</w:t>
      </w:r>
      <w:r>
        <w:rPr>
          <w:color w:val="000000"/>
          <w:sz w:val="22"/>
          <w:szCs w:val="22"/>
        </w:rPr>
        <w:t>ommunity citizens regarding special needs transportation.</w:t>
      </w:r>
    </w:p>
    <w:p w14:paraId="3DE99066" w14:textId="77777777" w:rsidR="0074195A" w:rsidRDefault="0031726F">
      <w:pPr>
        <w:numPr>
          <w:ilvl w:val="0"/>
          <w:numId w:val="5"/>
        </w:numPr>
        <w:pBdr>
          <w:top w:val="nil"/>
          <w:left w:val="nil"/>
          <w:bottom w:val="nil"/>
          <w:right w:val="nil"/>
          <w:between w:val="nil"/>
        </w:pBdr>
        <w:spacing w:before="120" w:after="120"/>
        <w:jc w:val="left"/>
        <w:rPr>
          <w:color w:val="000000"/>
          <w:sz w:val="22"/>
          <w:szCs w:val="22"/>
        </w:rPr>
      </w:pPr>
      <w:r>
        <w:rPr>
          <w:color w:val="000000"/>
          <w:sz w:val="22"/>
          <w:szCs w:val="22"/>
        </w:rPr>
        <w:t xml:space="preserve">Provide the appropriate screening and training for staff, drivers, and attendants.  </w:t>
      </w:r>
    </w:p>
    <w:p w14:paraId="44556508" w14:textId="77777777" w:rsidR="0074195A" w:rsidRDefault="0031726F">
      <w:pPr>
        <w:numPr>
          <w:ilvl w:val="0"/>
          <w:numId w:val="5"/>
        </w:numPr>
        <w:pBdr>
          <w:top w:val="nil"/>
          <w:left w:val="nil"/>
          <w:bottom w:val="nil"/>
          <w:right w:val="nil"/>
          <w:between w:val="nil"/>
        </w:pBdr>
        <w:spacing w:before="120" w:after="120"/>
        <w:jc w:val="left"/>
        <w:rPr>
          <w:color w:val="000000"/>
          <w:sz w:val="22"/>
          <w:szCs w:val="22"/>
        </w:rPr>
      </w:pPr>
      <w:r>
        <w:rPr>
          <w:color w:val="000000"/>
          <w:sz w:val="22"/>
          <w:szCs w:val="22"/>
        </w:rPr>
        <w:t xml:space="preserve">Establish and enforce transportation </w:t>
      </w:r>
      <w:r>
        <w:rPr>
          <w:sz w:val="22"/>
          <w:szCs w:val="22"/>
        </w:rPr>
        <w:t>procedures</w:t>
      </w:r>
      <w:r>
        <w:rPr>
          <w:color w:val="000000"/>
          <w:sz w:val="22"/>
          <w:szCs w:val="22"/>
        </w:rPr>
        <w:t>, rules, and guidelines within the boundaries of school board policies.</w:t>
      </w:r>
    </w:p>
    <w:p w14:paraId="1B11C4CB" w14:textId="77777777" w:rsidR="0074195A" w:rsidRDefault="0031726F">
      <w:pPr>
        <w:numPr>
          <w:ilvl w:val="0"/>
          <w:numId w:val="5"/>
        </w:numPr>
        <w:pBdr>
          <w:top w:val="nil"/>
          <w:left w:val="nil"/>
          <w:bottom w:val="nil"/>
          <w:right w:val="nil"/>
          <w:between w:val="nil"/>
        </w:pBdr>
        <w:spacing w:before="120" w:after="120"/>
        <w:jc w:val="left"/>
        <w:rPr>
          <w:color w:val="000000"/>
          <w:sz w:val="22"/>
          <w:szCs w:val="22"/>
        </w:rPr>
      </w:pPr>
      <w:r>
        <w:rPr>
          <w:color w:val="000000"/>
          <w:sz w:val="22"/>
          <w:szCs w:val="22"/>
        </w:rPr>
        <w:t>Ensure all buses are inspected in accordance with all federal, state, and local</w:t>
      </w:r>
      <w:r>
        <w:rPr>
          <w:sz w:val="22"/>
          <w:szCs w:val="22"/>
        </w:rPr>
        <w:t xml:space="preserve"> </w:t>
      </w:r>
      <w:r>
        <w:rPr>
          <w:sz w:val="22"/>
          <w:szCs w:val="22"/>
        </w:rPr>
        <w:t>statutes</w:t>
      </w:r>
      <w:r>
        <w:rPr>
          <w:sz w:val="22"/>
          <w:szCs w:val="22"/>
        </w:rPr>
        <w:t xml:space="preserve"> </w:t>
      </w:r>
      <w:r>
        <w:rPr>
          <w:color w:val="000000"/>
          <w:sz w:val="22"/>
          <w:szCs w:val="22"/>
        </w:rPr>
        <w:t xml:space="preserve">and regulations.    </w:t>
      </w:r>
    </w:p>
    <w:p w14:paraId="13B74DE8" w14:textId="77777777" w:rsidR="0074195A" w:rsidRDefault="0031726F">
      <w:pPr>
        <w:numPr>
          <w:ilvl w:val="0"/>
          <w:numId w:val="5"/>
        </w:numPr>
        <w:pBdr>
          <w:top w:val="nil"/>
          <w:left w:val="nil"/>
          <w:bottom w:val="nil"/>
          <w:right w:val="nil"/>
          <w:between w:val="nil"/>
        </w:pBdr>
        <w:spacing w:before="120" w:after="120"/>
        <w:jc w:val="left"/>
        <w:rPr>
          <w:color w:val="000000"/>
          <w:sz w:val="22"/>
          <w:szCs w:val="22"/>
        </w:rPr>
      </w:pPr>
      <w:r>
        <w:rPr>
          <w:color w:val="000000"/>
          <w:sz w:val="22"/>
          <w:szCs w:val="22"/>
        </w:rPr>
        <w:t>Provide assistive devices as needed, including, but not limited to seat be</w:t>
      </w:r>
      <w:r>
        <w:rPr>
          <w:color w:val="000000"/>
          <w:sz w:val="22"/>
          <w:szCs w:val="22"/>
        </w:rPr>
        <w:t xml:space="preserve">lts, safety vests, and child safety seats.  Ensure all wheelchair restraints meet federal safety standards.  </w:t>
      </w:r>
    </w:p>
    <w:p w14:paraId="7A346C8F" w14:textId="77777777" w:rsidR="0074195A" w:rsidRDefault="0031726F">
      <w:pPr>
        <w:numPr>
          <w:ilvl w:val="0"/>
          <w:numId w:val="5"/>
        </w:numPr>
        <w:pBdr>
          <w:top w:val="nil"/>
          <w:left w:val="nil"/>
          <w:bottom w:val="nil"/>
          <w:right w:val="nil"/>
          <w:between w:val="nil"/>
        </w:pBdr>
        <w:spacing w:before="120" w:after="120"/>
        <w:jc w:val="left"/>
        <w:rPr>
          <w:color w:val="000000"/>
          <w:sz w:val="22"/>
          <w:szCs w:val="22"/>
        </w:rPr>
      </w:pPr>
      <w:r>
        <w:rPr>
          <w:color w:val="000000"/>
          <w:sz w:val="22"/>
          <w:szCs w:val="22"/>
        </w:rPr>
        <w:t xml:space="preserve">Provide annual Confidentiality Training to drivers, monitors, and Transportation </w:t>
      </w:r>
      <w:r>
        <w:rPr>
          <w:sz w:val="22"/>
          <w:szCs w:val="22"/>
        </w:rPr>
        <w:t xml:space="preserve">Services </w:t>
      </w:r>
      <w:r>
        <w:rPr>
          <w:color w:val="000000"/>
          <w:sz w:val="22"/>
          <w:szCs w:val="22"/>
        </w:rPr>
        <w:t>staff.</w:t>
      </w:r>
    </w:p>
    <w:p w14:paraId="48359B64" w14:textId="77777777" w:rsidR="0074195A" w:rsidRDefault="0031726F">
      <w:pPr>
        <w:numPr>
          <w:ilvl w:val="0"/>
          <w:numId w:val="5"/>
        </w:numPr>
        <w:pBdr>
          <w:top w:val="nil"/>
          <w:left w:val="nil"/>
          <w:bottom w:val="nil"/>
          <w:right w:val="nil"/>
          <w:between w:val="nil"/>
        </w:pBdr>
        <w:spacing w:before="120" w:after="120"/>
        <w:jc w:val="left"/>
        <w:rPr>
          <w:color w:val="000000"/>
        </w:rPr>
      </w:pPr>
      <w:r>
        <w:rPr>
          <w:color w:val="000000"/>
          <w:sz w:val="22"/>
          <w:szCs w:val="22"/>
        </w:rPr>
        <w:t xml:space="preserve">Coordinate with the Special Education </w:t>
      </w:r>
      <w:r>
        <w:rPr>
          <w:sz w:val="22"/>
          <w:szCs w:val="22"/>
        </w:rPr>
        <w:t xml:space="preserve">Department </w:t>
      </w:r>
      <w:r>
        <w:rPr>
          <w:color w:val="000000"/>
          <w:sz w:val="22"/>
          <w:szCs w:val="22"/>
        </w:rPr>
        <w:t xml:space="preserve">to ensure drivers receive annual training in </w:t>
      </w:r>
      <w:r>
        <w:rPr>
          <w:sz w:val="22"/>
          <w:szCs w:val="22"/>
        </w:rPr>
        <w:t xml:space="preserve">Nonviolent </w:t>
      </w:r>
      <w:r>
        <w:rPr>
          <w:color w:val="000000"/>
          <w:sz w:val="22"/>
          <w:szCs w:val="22"/>
        </w:rPr>
        <w:t>Crisis Intervention and any updates to the</w:t>
      </w:r>
      <w:r>
        <w:rPr>
          <w:sz w:val="22"/>
          <w:szCs w:val="22"/>
        </w:rPr>
        <w:t xml:space="preserve"> </w:t>
      </w:r>
      <w:r>
        <w:rPr>
          <w:color w:val="000000"/>
          <w:sz w:val="22"/>
          <w:szCs w:val="22"/>
        </w:rPr>
        <w:t>training.</w:t>
      </w:r>
      <w:r>
        <w:rPr>
          <w:color w:val="000000"/>
        </w:rPr>
        <w:t xml:space="preserve">   </w:t>
      </w:r>
    </w:p>
    <w:p w14:paraId="4B972577" w14:textId="77777777" w:rsidR="0074195A" w:rsidRDefault="0074195A">
      <w:pPr>
        <w:pStyle w:val="Heading1"/>
        <w:spacing w:before="0" w:after="0"/>
      </w:pPr>
    </w:p>
    <w:p w14:paraId="008533C8" w14:textId="77777777" w:rsidR="0074195A" w:rsidRDefault="0074195A">
      <w:pPr>
        <w:pStyle w:val="Heading1"/>
        <w:spacing w:before="0" w:after="0"/>
        <w:rPr>
          <w:rFonts w:ascii="Arial" w:eastAsia="Arial" w:hAnsi="Arial" w:cs="Arial"/>
          <w:b w:val="0"/>
          <w:sz w:val="24"/>
          <w:szCs w:val="24"/>
        </w:rPr>
      </w:pPr>
    </w:p>
    <w:p w14:paraId="11202234" w14:textId="77777777" w:rsidR="0074195A" w:rsidRDefault="0031726F">
      <w:pPr>
        <w:pStyle w:val="Heading1"/>
        <w:spacing w:before="0" w:after="0"/>
        <w:rPr>
          <w:sz w:val="22"/>
          <w:szCs w:val="22"/>
        </w:rPr>
      </w:pPr>
      <w:r>
        <w:rPr>
          <w:sz w:val="22"/>
          <w:szCs w:val="22"/>
        </w:rPr>
        <w:t>PROCEDURES</w:t>
      </w:r>
    </w:p>
    <w:p w14:paraId="18CCCE41" w14:textId="77777777" w:rsidR="0074195A" w:rsidRDefault="0031726F">
      <w:pPr>
        <w:pBdr>
          <w:top w:val="nil"/>
          <w:left w:val="nil"/>
          <w:bottom w:val="nil"/>
          <w:right w:val="nil"/>
          <w:between w:val="nil"/>
        </w:pBdr>
        <w:spacing w:after="120"/>
        <w:jc w:val="left"/>
        <w:rPr>
          <w:color w:val="000000"/>
          <w:sz w:val="22"/>
          <w:szCs w:val="22"/>
        </w:rPr>
      </w:pPr>
      <w:r>
        <w:rPr>
          <w:color w:val="000000"/>
          <w:sz w:val="22"/>
          <w:szCs w:val="22"/>
        </w:rPr>
        <w:t xml:space="preserve">The following procedures were established by Transportation </w:t>
      </w:r>
      <w:r>
        <w:rPr>
          <w:sz w:val="22"/>
          <w:szCs w:val="22"/>
        </w:rPr>
        <w:t xml:space="preserve">Services </w:t>
      </w:r>
      <w:r>
        <w:rPr>
          <w:color w:val="000000"/>
          <w:sz w:val="22"/>
          <w:szCs w:val="22"/>
        </w:rPr>
        <w:t xml:space="preserve">to facilitate safe, effective and efficient transportation for students riding special needs buses.  On occasion, transportation </w:t>
      </w:r>
      <w:r>
        <w:rPr>
          <w:sz w:val="22"/>
          <w:szCs w:val="22"/>
        </w:rPr>
        <w:t xml:space="preserve">services </w:t>
      </w:r>
      <w:r>
        <w:rPr>
          <w:color w:val="000000"/>
          <w:sz w:val="22"/>
          <w:szCs w:val="22"/>
        </w:rPr>
        <w:t xml:space="preserve">receives requests from parents/guardians to deviate from these procedures.  </w:t>
      </w:r>
      <w:r>
        <w:rPr>
          <w:sz w:val="22"/>
          <w:szCs w:val="22"/>
        </w:rPr>
        <w:t>T</w:t>
      </w:r>
      <w:r>
        <w:rPr>
          <w:color w:val="000000"/>
          <w:sz w:val="22"/>
          <w:szCs w:val="22"/>
        </w:rPr>
        <w:t xml:space="preserve">ransportation </w:t>
      </w:r>
      <w:r>
        <w:rPr>
          <w:sz w:val="22"/>
          <w:szCs w:val="22"/>
        </w:rPr>
        <w:t xml:space="preserve">services </w:t>
      </w:r>
      <w:r>
        <w:rPr>
          <w:color w:val="000000"/>
          <w:sz w:val="22"/>
          <w:szCs w:val="22"/>
        </w:rPr>
        <w:t>reserves the right</w:t>
      </w:r>
      <w:r>
        <w:rPr>
          <w:color w:val="000000"/>
          <w:sz w:val="22"/>
          <w:szCs w:val="22"/>
        </w:rPr>
        <w:t xml:space="preserve"> to authorize or deny deviations from these procedures based on the need to provide an acceptable level of safety for all students on the bus, and an acceptable level of service for those entitled to special needs transportation.  </w:t>
      </w:r>
    </w:p>
    <w:p w14:paraId="04115CC9" w14:textId="77777777" w:rsidR="0074195A" w:rsidRDefault="0031726F">
      <w:pPr>
        <w:numPr>
          <w:ilvl w:val="0"/>
          <w:numId w:val="8"/>
        </w:numPr>
        <w:pBdr>
          <w:top w:val="nil"/>
          <w:left w:val="nil"/>
          <w:bottom w:val="nil"/>
          <w:right w:val="nil"/>
          <w:between w:val="nil"/>
        </w:pBdr>
        <w:spacing w:before="60" w:after="360"/>
        <w:ind w:left="360"/>
        <w:jc w:val="left"/>
        <w:rPr>
          <w:b/>
          <w:i/>
          <w:color w:val="000000"/>
          <w:sz w:val="22"/>
          <w:szCs w:val="22"/>
        </w:rPr>
      </w:pPr>
      <w:r>
        <w:rPr>
          <w:b/>
          <w:i/>
          <w:color w:val="000000"/>
          <w:sz w:val="22"/>
          <w:szCs w:val="22"/>
        </w:rPr>
        <w:t xml:space="preserve"> PICK-UP/DROP-OFF</w:t>
      </w:r>
    </w:p>
    <w:p w14:paraId="29213997" w14:textId="77777777" w:rsidR="0074195A" w:rsidRDefault="0031726F">
      <w:pPr>
        <w:numPr>
          <w:ilvl w:val="0"/>
          <w:numId w:val="9"/>
        </w:numPr>
        <w:pBdr>
          <w:top w:val="nil"/>
          <w:left w:val="nil"/>
          <w:bottom w:val="nil"/>
          <w:right w:val="nil"/>
          <w:between w:val="nil"/>
        </w:pBdr>
        <w:spacing w:before="120" w:after="120"/>
        <w:ind w:left="792"/>
        <w:jc w:val="left"/>
        <w:rPr>
          <w:sz w:val="22"/>
          <w:szCs w:val="22"/>
        </w:rPr>
      </w:pPr>
      <w:r>
        <w:rPr>
          <w:color w:val="000000"/>
          <w:sz w:val="22"/>
          <w:szCs w:val="22"/>
        </w:rPr>
        <w:t>CURB-TO-CURB SERVICE</w:t>
      </w:r>
    </w:p>
    <w:p w14:paraId="7AAB1847" w14:textId="77777777" w:rsidR="0074195A" w:rsidRDefault="0031726F">
      <w:pPr>
        <w:pBdr>
          <w:top w:val="nil"/>
          <w:left w:val="nil"/>
          <w:bottom w:val="nil"/>
          <w:right w:val="nil"/>
          <w:between w:val="nil"/>
        </w:pBdr>
        <w:spacing w:after="0"/>
        <w:jc w:val="left"/>
        <w:rPr>
          <w:color w:val="000000"/>
          <w:sz w:val="22"/>
          <w:szCs w:val="22"/>
        </w:rPr>
      </w:pPr>
      <w:r>
        <w:rPr>
          <w:color w:val="000000"/>
          <w:sz w:val="22"/>
          <w:szCs w:val="22"/>
        </w:rPr>
        <w:t xml:space="preserve">Under most conditions, </w:t>
      </w:r>
      <w:r>
        <w:rPr>
          <w:sz w:val="22"/>
          <w:szCs w:val="22"/>
        </w:rPr>
        <w:t>s</w:t>
      </w:r>
      <w:r>
        <w:rPr>
          <w:sz w:val="22"/>
          <w:szCs w:val="22"/>
        </w:rPr>
        <w:t xml:space="preserve">tudents receiving transportation as a related service receive </w:t>
      </w:r>
      <w:r>
        <w:rPr>
          <w:color w:val="000000"/>
          <w:sz w:val="22"/>
          <w:szCs w:val="22"/>
        </w:rPr>
        <w:t>curb-to-</w:t>
      </w:r>
      <w:r>
        <w:rPr>
          <w:color w:val="000000"/>
          <w:sz w:val="22"/>
          <w:szCs w:val="22"/>
        </w:rPr>
        <w:lastRenderedPageBreak/>
        <w:t xml:space="preserve">curb service.  This means the bus will pick-up and drop-off at the curb in front of the student’s home or </w:t>
      </w:r>
      <w:r>
        <w:rPr>
          <w:sz w:val="22"/>
          <w:szCs w:val="22"/>
        </w:rPr>
        <w:t>daycare</w:t>
      </w:r>
      <w:r>
        <w:rPr>
          <w:color w:val="000000"/>
          <w:sz w:val="22"/>
          <w:szCs w:val="22"/>
        </w:rPr>
        <w:t>.  The following are some of</w:t>
      </w:r>
      <w:r>
        <w:rPr>
          <w:color w:val="000000"/>
          <w:sz w:val="22"/>
          <w:szCs w:val="22"/>
        </w:rPr>
        <w:t xml:space="preserve"> the exceptions to this procedure:</w:t>
      </w:r>
    </w:p>
    <w:p w14:paraId="10CF49C1" w14:textId="77777777" w:rsidR="0074195A" w:rsidRDefault="0074195A">
      <w:pPr>
        <w:pBdr>
          <w:top w:val="nil"/>
          <w:left w:val="nil"/>
          <w:bottom w:val="nil"/>
          <w:right w:val="nil"/>
          <w:between w:val="nil"/>
        </w:pBdr>
        <w:spacing w:after="0"/>
        <w:rPr>
          <w:color w:val="000000"/>
          <w:sz w:val="22"/>
          <w:szCs w:val="22"/>
        </w:rPr>
      </w:pPr>
    </w:p>
    <w:p w14:paraId="7B4D26D5" w14:textId="77777777" w:rsidR="0074195A" w:rsidRDefault="0031726F">
      <w:pPr>
        <w:numPr>
          <w:ilvl w:val="0"/>
          <w:numId w:val="11"/>
        </w:numPr>
        <w:pBdr>
          <w:top w:val="nil"/>
          <w:left w:val="nil"/>
          <w:bottom w:val="nil"/>
          <w:right w:val="nil"/>
          <w:between w:val="nil"/>
        </w:pBdr>
        <w:spacing w:after="0"/>
        <w:jc w:val="left"/>
        <w:rPr>
          <w:sz w:val="22"/>
          <w:szCs w:val="22"/>
        </w:rPr>
      </w:pPr>
      <w:r>
        <w:rPr>
          <w:color w:val="000000"/>
          <w:sz w:val="22"/>
          <w:szCs w:val="22"/>
        </w:rPr>
        <w:t xml:space="preserve">In rare instances, the pick-up/drop-off location may require the student to cross the roadway.  When applicable, the bus driver or attendant will escort the student across the roadway to and from the pick-up/drop-off. </w:t>
      </w:r>
    </w:p>
    <w:p w14:paraId="59D7C2A5" w14:textId="77777777" w:rsidR="0074195A" w:rsidRDefault="0074195A">
      <w:pPr>
        <w:pBdr>
          <w:top w:val="nil"/>
          <w:left w:val="nil"/>
          <w:bottom w:val="nil"/>
          <w:right w:val="nil"/>
          <w:between w:val="nil"/>
        </w:pBdr>
        <w:spacing w:after="0"/>
        <w:ind w:left="720"/>
        <w:rPr>
          <w:color w:val="000000"/>
          <w:sz w:val="22"/>
          <w:szCs w:val="22"/>
        </w:rPr>
      </w:pPr>
    </w:p>
    <w:p w14:paraId="45532B27" w14:textId="77777777" w:rsidR="0074195A" w:rsidRDefault="0031726F">
      <w:pPr>
        <w:numPr>
          <w:ilvl w:val="0"/>
          <w:numId w:val="11"/>
        </w:numPr>
        <w:pBdr>
          <w:top w:val="nil"/>
          <w:left w:val="nil"/>
          <w:bottom w:val="nil"/>
          <w:right w:val="nil"/>
          <w:between w:val="nil"/>
        </w:pBdr>
        <w:spacing w:after="0"/>
        <w:jc w:val="left"/>
        <w:rPr>
          <w:sz w:val="22"/>
          <w:szCs w:val="22"/>
        </w:rPr>
      </w:pPr>
      <w:r>
        <w:rPr>
          <w:color w:val="000000"/>
          <w:sz w:val="22"/>
          <w:szCs w:val="22"/>
        </w:rPr>
        <w:t xml:space="preserve">Due to road conditions (i.e., dead end, dirt/gravel or narrow roadways), there may be a requirement to place the pick-up/drop-off site at a safe location away from the home or </w:t>
      </w:r>
      <w:r>
        <w:rPr>
          <w:sz w:val="22"/>
          <w:szCs w:val="22"/>
        </w:rPr>
        <w:t>daycare</w:t>
      </w:r>
      <w:r>
        <w:rPr>
          <w:color w:val="000000"/>
          <w:sz w:val="22"/>
          <w:szCs w:val="22"/>
        </w:rPr>
        <w:t>.  Every effort will be made to locate the stop as close as possible to t</w:t>
      </w:r>
      <w:r>
        <w:rPr>
          <w:color w:val="000000"/>
          <w:sz w:val="22"/>
          <w:szCs w:val="22"/>
        </w:rPr>
        <w:t xml:space="preserve">he home or </w:t>
      </w:r>
      <w:r>
        <w:rPr>
          <w:sz w:val="22"/>
          <w:szCs w:val="22"/>
        </w:rPr>
        <w:t>daycare</w:t>
      </w:r>
      <w:r>
        <w:rPr>
          <w:color w:val="000000"/>
          <w:sz w:val="22"/>
          <w:szCs w:val="22"/>
        </w:rPr>
        <w:t xml:space="preserve">.  </w:t>
      </w:r>
      <w:r>
        <w:rPr>
          <w:b/>
          <w:color w:val="000000"/>
          <w:sz w:val="22"/>
          <w:szCs w:val="22"/>
          <w:u w:val="single"/>
        </w:rPr>
        <w:t xml:space="preserve">The bus driver or attendant is not responsible to escort the student to or from the home or </w:t>
      </w:r>
      <w:r>
        <w:rPr>
          <w:b/>
          <w:sz w:val="22"/>
          <w:szCs w:val="22"/>
          <w:u w:val="single"/>
        </w:rPr>
        <w:t>daycare</w:t>
      </w:r>
      <w:r>
        <w:rPr>
          <w:b/>
          <w:color w:val="000000"/>
          <w:sz w:val="22"/>
          <w:szCs w:val="22"/>
          <w:u w:val="single"/>
        </w:rPr>
        <w:t>.</w:t>
      </w:r>
      <w:r>
        <w:rPr>
          <w:color w:val="000000"/>
          <w:sz w:val="22"/>
          <w:szCs w:val="22"/>
        </w:rPr>
        <w:t xml:space="preserve">  </w:t>
      </w:r>
    </w:p>
    <w:p w14:paraId="22AB50A2" w14:textId="77777777" w:rsidR="0074195A" w:rsidRDefault="0074195A">
      <w:pPr>
        <w:pBdr>
          <w:top w:val="nil"/>
          <w:left w:val="nil"/>
          <w:bottom w:val="nil"/>
          <w:right w:val="nil"/>
          <w:between w:val="nil"/>
        </w:pBdr>
        <w:spacing w:after="0"/>
        <w:ind w:left="1497"/>
        <w:rPr>
          <w:rFonts w:ascii="Times New Roman" w:eastAsia="Times New Roman" w:hAnsi="Times New Roman" w:cs="Times New Roman"/>
          <w:color w:val="000000"/>
          <w:sz w:val="22"/>
          <w:szCs w:val="22"/>
        </w:rPr>
      </w:pPr>
    </w:p>
    <w:p w14:paraId="21412C0C" w14:textId="77777777" w:rsidR="0074195A" w:rsidRDefault="0031726F">
      <w:pPr>
        <w:numPr>
          <w:ilvl w:val="0"/>
          <w:numId w:val="6"/>
        </w:numPr>
        <w:pBdr>
          <w:top w:val="nil"/>
          <w:left w:val="nil"/>
          <w:bottom w:val="nil"/>
          <w:right w:val="nil"/>
          <w:between w:val="nil"/>
        </w:pBdr>
        <w:spacing w:after="0"/>
        <w:ind w:left="792"/>
        <w:jc w:val="left"/>
        <w:rPr>
          <w:sz w:val="22"/>
          <w:szCs w:val="22"/>
        </w:rPr>
      </w:pPr>
      <w:r>
        <w:rPr>
          <w:color w:val="000000"/>
          <w:sz w:val="22"/>
          <w:szCs w:val="22"/>
        </w:rPr>
        <w:t>PICK-UP and DROP-OFF TIMES</w:t>
      </w:r>
    </w:p>
    <w:p w14:paraId="5C438FFD" w14:textId="77777777" w:rsidR="0074195A" w:rsidRDefault="0074195A">
      <w:pPr>
        <w:pBdr>
          <w:top w:val="nil"/>
          <w:left w:val="nil"/>
          <w:bottom w:val="nil"/>
          <w:right w:val="nil"/>
          <w:between w:val="nil"/>
        </w:pBdr>
        <w:spacing w:after="0"/>
        <w:ind w:left="792"/>
        <w:rPr>
          <w:color w:val="000000"/>
          <w:sz w:val="22"/>
          <w:szCs w:val="22"/>
        </w:rPr>
      </w:pPr>
    </w:p>
    <w:p w14:paraId="26F7CFA1" w14:textId="77777777" w:rsidR="0074195A" w:rsidRDefault="0031726F">
      <w:pPr>
        <w:numPr>
          <w:ilvl w:val="0"/>
          <w:numId w:val="12"/>
        </w:numPr>
        <w:pBdr>
          <w:top w:val="nil"/>
          <w:left w:val="nil"/>
          <w:bottom w:val="nil"/>
          <w:right w:val="nil"/>
          <w:between w:val="nil"/>
        </w:pBdr>
        <w:jc w:val="left"/>
        <w:rPr>
          <w:sz w:val="22"/>
          <w:szCs w:val="22"/>
        </w:rPr>
      </w:pPr>
      <w:r>
        <w:rPr>
          <w:color w:val="000000"/>
          <w:sz w:val="22"/>
          <w:szCs w:val="22"/>
        </w:rPr>
        <w:t xml:space="preserve">Assigned route pick-up times at the beginning of the school year reflect Transportation </w:t>
      </w:r>
      <w:r>
        <w:rPr>
          <w:sz w:val="22"/>
          <w:szCs w:val="22"/>
        </w:rPr>
        <w:t xml:space="preserve">Services’ </w:t>
      </w:r>
      <w:r>
        <w:rPr>
          <w:color w:val="000000"/>
          <w:sz w:val="22"/>
          <w:szCs w:val="22"/>
        </w:rPr>
        <w:t xml:space="preserve">best estimate based on a number of variables.  These are estimated times only. During the school year, as students are added or deleted from the routes, the actual pick-up time will change.  Transportation </w:t>
      </w:r>
      <w:r>
        <w:rPr>
          <w:sz w:val="22"/>
          <w:szCs w:val="22"/>
        </w:rPr>
        <w:t xml:space="preserve">Services </w:t>
      </w:r>
      <w:r>
        <w:rPr>
          <w:color w:val="000000"/>
          <w:sz w:val="22"/>
          <w:szCs w:val="22"/>
        </w:rPr>
        <w:t xml:space="preserve">does not state drop-off times </w:t>
      </w:r>
      <w:r>
        <w:rPr>
          <w:sz w:val="22"/>
          <w:szCs w:val="22"/>
        </w:rPr>
        <w:t>when delive</w:t>
      </w:r>
      <w:r>
        <w:rPr>
          <w:sz w:val="22"/>
          <w:szCs w:val="22"/>
        </w:rPr>
        <w:t xml:space="preserve">ring students from school.  Someone should be available at the time the student is RELEASED from school.  For students whose ARD </w:t>
      </w:r>
      <w:r>
        <w:rPr>
          <w:sz w:val="22"/>
          <w:szCs w:val="22"/>
        </w:rPr>
        <w:t xml:space="preserve">requires they not be left unsupervised, </w:t>
      </w:r>
      <w:r>
        <w:rPr>
          <w:sz w:val="22"/>
          <w:szCs w:val="22"/>
        </w:rPr>
        <w:t xml:space="preserve">If there is no authorized person at the scheduled drop off, the bus will </w:t>
      </w:r>
      <w:r>
        <w:rPr>
          <w:color w:val="000000"/>
          <w:sz w:val="22"/>
          <w:szCs w:val="22"/>
        </w:rPr>
        <w:t>continue the r</w:t>
      </w:r>
      <w:r>
        <w:rPr>
          <w:color w:val="000000"/>
          <w:sz w:val="22"/>
          <w:szCs w:val="22"/>
        </w:rPr>
        <w:t>oute until all others in the immediate area have been delivered.  Then the bus will retur</w:t>
      </w:r>
      <w:r>
        <w:rPr>
          <w:sz w:val="22"/>
          <w:szCs w:val="22"/>
        </w:rPr>
        <w:t xml:space="preserve">n </w:t>
      </w:r>
      <w:r>
        <w:rPr>
          <w:color w:val="000000"/>
          <w:sz w:val="22"/>
          <w:szCs w:val="22"/>
        </w:rPr>
        <w:t>to attempt a second delivery, if reasonable and time permits.  If no authorized person is at home, a</w:t>
      </w:r>
      <w:r>
        <w:rPr>
          <w:b/>
          <w:color w:val="000000"/>
          <w:sz w:val="22"/>
          <w:szCs w:val="22"/>
        </w:rPr>
        <w:t xml:space="preserve"> Notice of Non-Delivery Form</w:t>
      </w:r>
      <w:r>
        <w:rPr>
          <w:color w:val="000000"/>
          <w:sz w:val="22"/>
          <w:szCs w:val="22"/>
        </w:rPr>
        <w:t xml:space="preserve"> is left to inform you that your chil</w:t>
      </w:r>
      <w:r>
        <w:rPr>
          <w:color w:val="000000"/>
          <w:sz w:val="22"/>
          <w:szCs w:val="22"/>
        </w:rPr>
        <w:t xml:space="preserve">d has been returned to the campus. </w:t>
      </w:r>
    </w:p>
    <w:p w14:paraId="0BE50A7D" w14:textId="77777777" w:rsidR="0074195A" w:rsidRDefault="0074195A">
      <w:pPr>
        <w:pBdr>
          <w:top w:val="nil"/>
          <w:left w:val="nil"/>
          <w:bottom w:val="nil"/>
          <w:right w:val="nil"/>
          <w:between w:val="nil"/>
        </w:pBdr>
        <w:jc w:val="left"/>
        <w:rPr>
          <w:sz w:val="22"/>
          <w:szCs w:val="22"/>
        </w:rPr>
      </w:pPr>
    </w:p>
    <w:p w14:paraId="6CD01D52" w14:textId="77777777" w:rsidR="0074195A" w:rsidRDefault="0031726F">
      <w:pPr>
        <w:numPr>
          <w:ilvl w:val="0"/>
          <w:numId w:val="6"/>
        </w:numPr>
        <w:pBdr>
          <w:top w:val="nil"/>
          <w:left w:val="nil"/>
          <w:bottom w:val="nil"/>
          <w:right w:val="nil"/>
          <w:between w:val="nil"/>
        </w:pBdr>
        <w:spacing w:after="0"/>
        <w:ind w:left="792"/>
        <w:jc w:val="left"/>
        <w:rPr>
          <w:sz w:val="22"/>
          <w:szCs w:val="22"/>
        </w:rPr>
      </w:pPr>
      <w:r>
        <w:rPr>
          <w:color w:val="000000"/>
          <w:sz w:val="22"/>
          <w:szCs w:val="22"/>
        </w:rPr>
        <w:t>ALTERNATE DROP-OFF</w:t>
      </w:r>
    </w:p>
    <w:p w14:paraId="0701D0AC" w14:textId="77777777" w:rsidR="0074195A" w:rsidRDefault="0074195A">
      <w:pPr>
        <w:pBdr>
          <w:top w:val="nil"/>
          <w:left w:val="nil"/>
          <w:bottom w:val="nil"/>
          <w:right w:val="nil"/>
          <w:between w:val="nil"/>
        </w:pBdr>
        <w:spacing w:after="0"/>
        <w:ind w:left="792"/>
        <w:rPr>
          <w:color w:val="000000"/>
          <w:sz w:val="22"/>
          <w:szCs w:val="22"/>
        </w:rPr>
      </w:pPr>
    </w:p>
    <w:p w14:paraId="6BAF0FF4" w14:textId="77777777" w:rsidR="0074195A" w:rsidRDefault="0031726F">
      <w:pPr>
        <w:pBdr>
          <w:top w:val="nil"/>
          <w:left w:val="nil"/>
          <w:bottom w:val="nil"/>
          <w:right w:val="nil"/>
          <w:between w:val="nil"/>
        </w:pBdr>
        <w:spacing w:after="0"/>
        <w:jc w:val="left"/>
        <w:rPr>
          <w:strike/>
          <w:sz w:val="22"/>
          <w:szCs w:val="22"/>
        </w:rPr>
      </w:pPr>
      <w:bookmarkStart w:id="2" w:name="_4jd1q94sg3zf" w:colFirst="0" w:colLast="0"/>
      <w:bookmarkEnd w:id="2"/>
      <w:r>
        <w:rPr>
          <w:color w:val="000000"/>
          <w:sz w:val="22"/>
          <w:szCs w:val="22"/>
        </w:rPr>
        <w:t>Drivers are authorized to drop</w:t>
      </w:r>
      <w:r>
        <w:rPr>
          <w:sz w:val="22"/>
          <w:szCs w:val="22"/>
        </w:rPr>
        <w:t xml:space="preserve"> </w:t>
      </w:r>
      <w:r>
        <w:rPr>
          <w:color w:val="000000"/>
          <w:sz w:val="22"/>
          <w:szCs w:val="22"/>
        </w:rPr>
        <w:t>off students only at the school or designated drop</w:t>
      </w:r>
      <w:r>
        <w:rPr>
          <w:sz w:val="22"/>
          <w:szCs w:val="22"/>
        </w:rPr>
        <w:t xml:space="preserve"> off locations.</w:t>
      </w:r>
      <w:r>
        <w:rPr>
          <w:color w:val="000000"/>
          <w:sz w:val="22"/>
          <w:szCs w:val="22"/>
        </w:rPr>
        <w:t xml:space="preserve"> </w:t>
      </w:r>
    </w:p>
    <w:p w14:paraId="3603E9B2" w14:textId="77777777" w:rsidR="0074195A" w:rsidRDefault="0074195A">
      <w:pPr>
        <w:pBdr>
          <w:top w:val="nil"/>
          <w:left w:val="nil"/>
          <w:bottom w:val="nil"/>
          <w:right w:val="nil"/>
          <w:between w:val="nil"/>
        </w:pBdr>
        <w:spacing w:after="0"/>
        <w:jc w:val="left"/>
        <w:rPr>
          <w:strike/>
          <w:sz w:val="22"/>
          <w:szCs w:val="22"/>
        </w:rPr>
      </w:pPr>
      <w:bookmarkStart w:id="3" w:name="_1fob9te" w:colFirst="0" w:colLast="0"/>
      <w:bookmarkEnd w:id="3"/>
    </w:p>
    <w:p w14:paraId="4F29146D" w14:textId="77777777" w:rsidR="0074195A" w:rsidRDefault="0031726F">
      <w:pPr>
        <w:numPr>
          <w:ilvl w:val="0"/>
          <w:numId w:val="14"/>
        </w:numPr>
        <w:pBdr>
          <w:top w:val="nil"/>
          <w:left w:val="nil"/>
          <w:bottom w:val="nil"/>
          <w:right w:val="nil"/>
          <w:between w:val="nil"/>
        </w:pBdr>
        <w:spacing w:after="0"/>
        <w:ind w:left="720"/>
        <w:jc w:val="left"/>
        <w:rPr>
          <w:sz w:val="22"/>
          <w:szCs w:val="22"/>
        </w:rPr>
      </w:pPr>
      <w:r>
        <w:rPr>
          <w:sz w:val="22"/>
          <w:szCs w:val="22"/>
        </w:rPr>
        <w:t>The driver never attempts to drop</w:t>
      </w:r>
      <w:r>
        <w:rPr>
          <w:sz w:val="22"/>
          <w:szCs w:val="22"/>
        </w:rPr>
        <w:t xml:space="preserve"> </w:t>
      </w:r>
      <w:r>
        <w:rPr>
          <w:sz w:val="22"/>
          <w:szCs w:val="22"/>
        </w:rPr>
        <w:t xml:space="preserve">off the student at an alternate drop-off address </w:t>
      </w:r>
      <w:r>
        <w:rPr>
          <w:b/>
          <w:sz w:val="22"/>
          <w:szCs w:val="22"/>
        </w:rPr>
        <w:t>UNLESS</w:t>
      </w:r>
      <w:r>
        <w:rPr>
          <w:sz w:val="22"/>
          <w:szCs w:val="22"/>
        </w:rPr>
        <w:t xml:space="preserve"> the parent</w:t>
      </w:r>
      <w:r>
        <w:rPr>
          <w:sz w:val="22"/>
          <w:szCs w:val="22"/>
        </w:rPr>
        <w:t xml:space="preserve"> or </w:t>
      </w:r>
      <w:r>
        <w:rPr>
          <w:sz w:val="22"/>
          <w:szCs w:val="22"/>
        </w:rPr>
        <w:t>guardian has previously contacted</w:t>
      </w:r>
      <w:r>
        <w:rPr>
          <w:sz w:val="22"/>
          <w:szCs w:val="22"/>
        </w:rPr>
        <w:t xml:space="preserve"> Transportation Services</w:t>
      </w:r>
      <w:r>
        <w:rPr>
          <w:sz w:val="22"/>
          <w:szCs w:val="22"/>
        </w:rPr>
        <w:t xml:space="preserve"> and the </w:t>
      </w:r>
      <w:r>
        <w:rPr>
          <w:sz w:val="22"/>
          <w:szCs w:val="22"/>
        </w:rPr>
        <w:t>S</w:t>
      </w:r>
      <w:r>
        <w:rPr>
          <w:sz w:val="22"/>
          <w:szCs w:val="22"/>
        </w:rPr>
        <w:t xml:space="preserve">pecial </w:t>
      </w:r>
      <w:r>
        <w:rPr>
          <w:sz w:val="22"/>
          <w:szCs w:val="22"/>
        </w:rPr>
        <w:t>E</w:t>
      </w:r>
      <w:r>
        <w:rPr>
          <w:sz w:val="22"/>
          <w:szCs w:val="22"/>
        </w:rPr>
        <w:t xml:space="preserve">ducation </w:t>
      </w:r>
      <w:r>
        <w:rPr>
          <w:sz w:val="22"/>
          <w:szCs w:val="22"/>
        </w:rPr>
        <w:t>O</w:t>
      </w:r>
      <w:r>
        <w:rPr>
          <w:sz w:val="22"/>
          <w:szCs w:val="22"/>
        </w:rPr>
        <w:t xml:space="preserve">ffice requesting they do so and the address is stated on the ARD Transportation Supplement.  If there is no authorized person at the alternate drop-off; a </w:t>
      </w:r>
      <w:r>
        <w:rPr>
          <w:b/>
          <w:sz w:val="22"/>
          <w:szCs w:val="22"/>
        </w:rPr>
        <w:t>Notice of No</w:t>
      </w:r>
      <w:r>
        <w:rPr>
          <w:b/>
          <w:sz w:val="22"/>
          <w:szCs w:val="22"/>
        </w:rPr>
        <w:t>n-Delivery Fo</w:t>
      </w:r>
      <w:r>
        <w:rPr>
          <w:sz w:val="22"/>
          <w:szCs w:val="22"/>
        </w:rPr>
        <w:t>r</w:t>
      </w:r>
      <w:r>
        <w:rPr>
          <w:b/>
          <w:sz w:val="22"/>
          <w:szCs w:val="22"/>
        </w:rPr>
        <w:t>m</w:t>
      </w:r>
      <w:r>
        <w:rPr>
          <w:sz w:val="22"/>
          <w:szCs w:val="22"/>
        </w:rPr>
        <w:t xml:space="preserve"> is left to </w:t>
      </w:r>
      <w:r>
        <w:rPr>
          <w:sz w:val="22"/>
          <w:szCs w:val="22"/>
        </w:rPr>
        <w:t xml:space="preserve">stating that the student </w:t>
      </w:r>
      <w:r>
        <w:rPr>
          <w:sz w:val="22"/>
          <w:szCs w:val="22"/>
        </w:rPr>
        <w:t xml:space="preserve">has been returned to the campus. </w:t>
      </w:r>
    </w:p>
    <w:p w14:paraId="76016D5D" w14:textId="77777777" w:rsidR="0074195A" w:rsidRDefault="0074195A">
      <w:pPr>
        <w:pBdr>
          <w:top w:val="nil"/>
          <w:left w:val="nil"/>
          <w:bottom w:val="nil"/>
          <w:right w:val="nil"/>
          <w:between w:val="nil"/>
        </w:pBdr>
        <w:spacing w:after="0"/>
        <w:ind w:left="1080"/>
        <w:rPr>
          <w:color w:val="000000"/>
          <w:sz w:val="22"/>
          <w:szCs w:val="22"/>
        </w:rPr>
      </w:pPr>
    </w:p>
    <w:p w14:paraId="2FCD8BD6" w14:textId="77777777" w:rsidR="0074195A" w:rsidRDefault="0031726F">
      <w:pPr>
        <w:numPr>
          <w:ilvl w:val="0"/>
          <w:numId w:val="14"/>
        </w:numPr>
        <w:pBdr>
          <w:top w:val="nil"/>
          <w:left w:val="nil"/>
          <w:bottom w:val="nil"/>
          <w:right w:val="nil"/>
          <w:between w:val="nil"/>
        </w:pBdr>
        <w:spacing w:after="0"/>
        <w:ind w:left="720"/>
        <w:jc w:val="left"/>
        <w:rPr>
          <w:sz w:val="22"/>
          <w:szCs w:val="22"/>
        </w:rPr>
      </w:pPr>
      <w:r>
        <w:rPr>
          <w:color w:val="000000"/>
          <w:sz w:val="22"/>
          <w:szCs w:val="22"/>
        </w:rPr>
        <w:t>The alternate drop-off must be within the neighborhood of residence</w:t>
      </w:r>
      <w:r>
        <w:rPr>
          <w:sz w:val="22"/>
          <w:szCs w:val="22"/>
        </w:rPr>
        <w:t xml:space="preserve">. </w:t>
      </w:r>
      <w:r>
        <w:rPr>
          <w:color w:val="000000"/>
          <w:sz w:val="22"/>
          <w:szCs w:val="22"/>
        </w:rPr>
        <w:t xml:space="preserve">The alternate drop-off must be listed on the ARD Transportation Supplement.  </w:t>
      </w:r>
    </w:p>
    <w:p w14:paraId="7B7A5EBD" w14:textId="77777777" w:rsidR="0074195A" w:rsidRDefault="0074195A">
      <w:pPr>
        <w:pBdr>
          <w:top w:val="nil"/>
          <w:left w:val="nil"/>
          <w:bottom w:val="nil"/>
          <w:right w:val="nil"/>
          <w:between w:val="nil"/>
        </w:pBdr>
        <w:spacing w:after="0"/>
        <w:jc w:val="left"/>
        <w:rPr>
          <w:sz w:val="22"/>
          <w:szCs w:val="22"/>
        </w:rPr>
      </w:pPr>
    </w:p>
    <w:p w14:paraId="20917C3D" w14:textId="77777777" w:rsidR="0074195A" w:rsidRDefault="0031726F">
      <w:pPr>
        <w:numPr>
          <w:ilvl w:val="0"/>
          <w:numId w:val="6"/>
        </w:numPr>
        <w:pBdr>
          <w:top w:val="nil"/>
          <w:left w:val="nil"/>
          <w:bottom w:val="nil"/>
          <w:right w:val="nil"/>
          <w:between w:val="nil"/>
        </w:pBdr>
        <w:spacing w:after="0"/>
        <w:ind w:left="792"/>
        <w:jc w:val="left"/>
        <w:rPr>
          <w:sz w:val="22"/>
          <w:szCs w:val="22"/>
        </w:rPr>
      </w:pPr>
      <w:r>
        <w:rPr>
          <w:color w:val="000000"/>
          <w:sz w:val="22"/>
          <w:szCs w:val="22"/>
        </w:rPr>
        <w:t>PRIVATE DRIVES and PARKING LOTS</w:t>
      </w:r>
    </w:p>
    <w:p w14:paraId="0857E224" w14:textId="77777777" w:rsidR="0074195A" w:rsidRDefault="0074195A">
      <w:pPr>
        <w:pBdr>
          <w:top w:val="nil"/>
          <w:left w:val="nil"/>
          <w:bottom w:val="nil"/>
          <w:right w:val="nil"/>
          <w:between w:val="nil"/>
        </w:pBdr>
        <w:spacing w:after="0"/>
        <w:ind w:left="792"/>
        <w:rPr>
          <w:color w:val="000000"/>
          <w:sz w:val="22"/>
          <w:szCs w:val="22"/>
        </w:rPr>
      </w:pPr>
    </w:p>
    <w:p w14:paraId="2E8B3879" w14:textId="77777777" w:rsidR="0074195A" w:rsidRDefault="0031726F">
      <w:pPr>
        <w:numPr>
          <w:ilvl w:val="0"/>
          <w:numId w:val="14"/>
        </w:numPr>
        <w:pBdr>
          <w:top w:val="nil"/>
          <w:left w:val="nil"/>
          <w:bottom w:val="nil"/>
          <w:right w:val="nil"/>
          <w:between w:val="nil"/>
        </w:pBdr>
        <w:spacing w:after="0"/>
        <w:ind w:left="720"/>
        <w:jc w:val="left"/>
        <w:rPr>
          <w:sz w:val="22"/>
          <w:szCs w:val="22"/>
        </w:rPr>
      </w:pPr>
      <w:r>
        <w:rPr>
          <w:color w:val="000000"/>
          <w:sz w:val="22"/>
          <w:szCs w:val="22"/>
        </w:rPr>
        <w:t xml:space="preserve">Mesquite ISD Transportation </w:t>
      </w:r>
      <w:r>
        <w:rPr>
          <w:sz w:val="22"/>
          <w:szCs w:val="22"/>
        </w:rPr>
        <w:t>Services</w:t>
      </w:r>
      <w:r>
        <w:rPr>
          <w:color w:val="000000"/>
          <w:sz w:val="22"/>
          <w:szCs w:val="22"/>
        </w:rPr>
        <w:t xml:space="preserve"> is considered to be public transportation with a </w:t>
      </w:r>
      <w:r>
        <w:rPr>
          <w:color w:val="000000"/>
          <w:sz w:val="22"/>
          <w:szCs w:val="22"/>
        </w:rPr>
        <w:lastRenderedPageBreak/>
        <w:t xml:space="preserve">primary responsibility to transport MISD students.  The designated pick-up locations are always placed on public roads or streets unless </w:t>
      </w:r>
      <w:r>
        <w:rPr>
          <w:color w:val="000000"/>
          <w:sz w:val="22"/>
          <w:szCs w:val="22"/>
        </w:rPr>
        <w:t xml:space="preserve">otherwise approved by the Director of Transportation.  </w:t>
      </w:r>
    </w:p>
    <w:p w14:paraId="2E02590B" w14:textId="77777777" w:rsidR="0074195A" w:rsidRDefault="0074195A">
      <w:pPr>
        <w:pBdr>
          <w:top w:val="nil"/>
          <w:left w:val="nil"/>
          <w:bottom w:val="nil"/>
          <w:right w:val="nil"/>
          <w:between w:val="nil"/>
        </w:pBdr>
        <w:spacing w:after="0"/>
        <w:ind w:left="720" w:hanging="360"/>
        <w:rPr>
          <w:color w:val="000000"/>
          <w:sz w:val="22"/>
          <w:szCs w:val="22"/>
        </w:rPr>
      </w:pPr>
    </w:p>
    <w:p w14:paraId="2B1EC1BB" w14:textId="77777777" w:rsidR="0074195A" w:rsidRDefault="0031726F">
      <w:pPr>
        <w:numPr>
          <w:ilvl w:val="0"/>
          <w:numId w:val="14"/>
        </w:numPr>
        <w:pBdr>
          <w:top w:val="nil"/>
          <w:left w:val="nil"/>
          <w:bottom w:val="nil"/>
          <w:right w:val="nil"/>
          <w:between w:val="nil"/>
        </w:pBdr>
        <w:spacing w:after="0"/>
        <w:ind w:left="720"/>
        <w:jc w:val="left"/>
        <w:rPr>
          <w:sz w:val="22"/>
          <w:szCs w:val="22"/>
        </w:rPr>
      </w:pPr>
      <w:r>
        <w:rPr>
          <w:color w:val="000000"/>
          <w:sz w:val="22"/>
          <w:szCs w:val="22"/>
        </w:rPr>
        <w:t xml:space="preserve">On occasion, condominium/apartment management companies and business owners deny school buses access to their parking lots.  In these cases, the pick-up/drop-off location will be placed at a safe location close to the student’s home or </w:t>
      </w:r>
      <w:r>
        <w:rPr>
          <w:sz w:val="22"/>
          <w:szCs w:val="22"/>
        </w:rPr>
        <w:t>daycare</w:t>
      </w:r>
      <w:r>
        <w:rPr>
          <w:color w:val="000000"/>
          <w:sz w:val="22"/>
          <w:szCs w:val="22"/>
        </w:rPr>
        <w:t xml:space="preserve">.  </w:t>
      </w:r>
    </w:p>
    <w:p w14:paraId="55FAE864" w14:textId="77777777" w:rsidR="0074195A" w:rsidRDefault="0074195A">
      <w:pPr>
        <w:pBdr>
          <w:top w:val="nil"/>
          <w:left w:val="nil"/>
          <w:bottom w:val="nil"/>
          <w:right w:val="nil"/>
          <w:between w:val="nil"/>
        </w:pBdr>
        <w:spacing w:after="0"/>
        <w:jc w:val="left"/>
        <w:rPr>
          <w:sz w:val="22"/>
          <w:szCs w:val="22"/>
        </w:rPr>
      </w:pPr>
    </w:p>
    <w:p w14:paraId="15B22CC8" w14:textId="77777777" w:rsidR="0074195A" w:rsidRDefault="0031726F">
      <w:pPr>
        <w:numPr>
          <w:ilvl w:val="0"/>
          <w:numId w:val="8"/>
        </w:numPr>
        <w:pBdr>
          <w:top w:val="nil"/>
          <w:left w:val="nil"/>
          <w:bottom w:val="nil"/>
          <w:right w:val="nil"/>
          <w:between w:val="nil"/>
        </w:pBdr>
        <w:spacing w:after="0"/>
        <w:ind w:left="360"/>
        <w:jc w:val="left"/>
        <w:rPr>
          <w:b/>
          <w:i/>
          <w:color w:val="000000"/>
          <w:sz w:val="22"/>
          <w:szCs w:val="22"/>
        </w:rPr>
      </w:pPr>
      <w:r>
        <w:rPr>
          <w:color w:val="000000"/>
          <w:sz w:val="22"/>
          <w:szCs w:val="22"/>
        </w:rPr>
        <w:t xml:space="preserve">  </w:t>
      </w:r>
      <w:r>
        <w:rPr>
          <w:b/>
          <w:i/>
          <w:color w:val="000000"/>
          <w:sz w:val="22"/>
          <w:szCs w:val="22"/>
        </w:rPr>
        <w:t>LOADING and UNLOADING</w:t>
      </w:r>
    </w:p>
    <w:p w14:paraId="6F6CB012" w14:textId="77777777" w:rsidR="0074195A" w:rsidRDefault="0074195A">
      <w:pPr>
        <w:pBdr>
          <w:top w:val="nil"/>
          <w:left w:val="nil"/>
          <w:bottom w:val="nil"/>
          <w:right w:val="nil"/>
          <w:between w:val="nil"/>
        </w:pBdr>
        <w:spacing w:after="0"/>
        <w:ind w:left="720"/>
        <w:rPr>
          <w:color w:val="000000"/>
          <w:sz w:val="22"/>
          <w:szCs w:val="22"/>
        </w:rPr>
      </w:pPr>
    </w:p>
    <w:p w14:paraId="37ABA451" w14:textId="77777777" w:rsidR="0074195A" w:rsidRDefault="0031726F">
      <w:pPr>
        <w:numPr>
          <w:ilvl w:val="0"/>
          <w:numId w:val="20"/>
        </w:numPr>
        <w:pBdr>
          <w:top w:val="nil"/>
          <w:left w:val="nil"/>
          <w:bottom w:val="nil"/>
          <w:right w:val="nil"/>
          <w:between w:val="nil"/>
        </w:pBdr>
        <w:spacing w:after="0"/>
        <w:ind w:left="792"/>
        <w:jc w:val="left"/>
        <w:rPr>
          <w:sz w:val="22"/>
          <w:szCs w:val="22"/>
        </w:rPr>
      </w:pPr>
      <w:r>
        <w:rPr>
          <w:color w:val="000000"/>
          <w:sz w:val="22"/>
          <w:szCs w:val="22"/>
        </w:rPr>
        <w:t xml:space="preserve"> AT PICK-UP/DROP-OFF LOCATION</w:t>
      </w:r>
    </w:p>
    <w:p w14:paraId="4ECB81FB" w14:textId="77777777" w:rsidR="0074195A" w:rsidRDefault="0074195A">
      <w:pPr>
        <w:pBdr>
          <w:top w:val="nil"/>
          <w:left w:val="nil"/>
          <w:bottom w:val="nil"/>
          <w:right w:val="nil"/>
          <w:between w:val="nil"/>
        </w:pBdr>
        <w:spacing w:after="0"/>
        <w:rPr>
          <w:color w:val="000000"/>
          <w:sz w:val="22"/>
          <w:szCs w:val="22"/>
        </w:rPr>
      </w:pPr>
    </w:p>
    <w:p w14:paraId="704649C1" w14:textId="77777777" w:rsidR="0074195A" w:rsidRDefault="0031726F">
      <w:pPr>
        <w:numPr>
          <w:ilvl w:val="0"/>
          <w:numId w:val="21"/>
        </w:numPr>
        <w:pBdr>
          <w:top w:val="nil"/>
          <w:left w:val="nil"/>
          <w:bottom w:val="nil"/>
          <w:right w:val="nil"/>
          <w:between w:val="nil"/>
        </w:pBdr>
        <w:spacing w:after="0"/>
        <w:ind w:left="720"/>
        <w:jc w:val="left"/>
        <w:rPr>
          <w:sz w:val="22"/>
          <w:szCs w:val="22"/>
        </w:rPr>
      </w:pPr>
      <w:r>
        <w:rPr>
          <w:color w:val="000000"/>
          <w:sz w:val="22"/>
          <w:szCs w:val="22"/>
        </w:rPr>
        <w:t>The driver and/or</w:t>
      </w:r>
      <w:r>
        <w:rPr>
          <w:sz w:val="22"/>
          <w:szCs w:val="22"/>
        </w:rPr>
        <w:t xml:space="preserve"> attendant </w:t>
      </w:r>
      <w:r>
        <w:rPr>
          <w:color w:val="000000"/>
          <w:sz w:val="22"/>
          <w:szCs w:val="22"/>
        </w:rPr>
        <w:t>will load and unload students at the pick-up/drop-off location.  Under certain circumstances, the parent/guardian may be requested to assist with his/her student only.  Parents/</w:t>
      </w:r>
      <w:r>
        <w:rPr>
          <w:sz w:val="22"/>
          <w:szCs w:val="22"/>
        </w:rPr>
        <w:t>g</w:t>
      </w:r>
      <w:r>
        <w:rPr>
          <w:color w:val="000000"/>
          <w:sz w:val="22"/>
          <w:szCs w:val="22"/>
        </w:rPr>
        <w:t>uardians are strongly encouraged to communicate to the driver and/or attendant</w:t>
      </w:r>
      <w:r>
        <w:rPr>
          <w:color w:val="000000"/>
          <w:sz w:val="22"/>
          <w:szCs w:val="22"/>
        </w:rPr>
        <w:t xml:space="preserve"> any information about the student that would help facilitate safe loading and unloading.</w:t>
      </w:r>
    </w:p>
    <w:p w14:paraId="53886D91" w14:textId="77777777" w:rsidR="0074195A" w:rsidRDefault="0074195A">
      <w:pPr>
        <w:pBdr>
          <w:top w:val="nil"/>
          <w:left w:val="nil"/>
          <w:bottom w:val="nil"/>
          <w:right w:val="nil"/>
          <w:between w:val="nil"/>
        </w:pBdr>
        <w:spacing w:after="0"/>
        <w:ind w:left="720" w:hanging="360"/>
        <w:rPr>
          <w:color w:val="000000"/>
          <w:sz w:val="22"/>
          <w:szCs w:val="22"/>
        </w:rPr>
      </w:pPr>
    </w:p>
    <w:p w14:paraId="33E048A4" w14:textId="77777777" w:rsidR="0074195A" w:rsidRDefault="0031726F">
      <w:pPr>
        <w:numPr>
          <w:ilvl w:val="0"/>
          <w:numId w:val="21"/>
        </w:numPr>
        <w:pBdr>
          <w:top w:val="nil"/>
          <w:left w:val="nil"/>
          <w:bottom w:val="nil"/>
          <w:right w:val="nil"/>
          <w:between w:val="nil"/>
        </w:pBdr>
        <w:spacing w:after="0"/>
        <w:ind w:left="720"/>
        <w:jc w:val="left"/>
        <w:rPr>
          <w:sz w:val="22"/>
          <w:szCs w:val="22"/>
        </w:rPr>
      </w:pPr>
      <w:r>
        <w:rPr>
          <w:color w:val="000000"/>
          <w:sz w:val="22"/>
          <w:szCs w:val="22"/>
        </w:rPr>
        <w:t>Parents/</w:t>
      </w:r>
      <w:r>
        <w:rPr>
          <w:sz w:val="22"/>
          <w:szCs w:val="22"/>
        </w:rPr>
        <w:t>g</w:t>
      </w:r>
      <w:r>
        <w:rPr>
          <w:color w:val="000000"/>
          <w:sz w:val="22"/>
          <w:szCs w:val="22"/>
        </w:rPr>
        <w:t xml:space="preserve">uardians should not send students to the bus with food or drink to be consumed on the bus.  This includes candy, gum, suckers, etc.  This puts </w:t>
      </w:r>
      <w:r>
        <w:rPr>
          <w:sz w:val="22"/>
          <w:szCs w:val="22"/>
        </w:rPr>
        <w:t xml:space="preserve">the </w:t>
      </w:r>
      <w:r>
        <w:rPr>
          <w:color w:val="000000"/>
          <w:sz w:val="22"/>
          <w:szCs w:val="22"/>
        </w:rPr>
        <w:t xml:space="preserve">student at risk of choking and could cause an allergic reaction </w:t>
      </w:r>
      <w:r>
        <w:rPr>
          <w:sz w:val="22"/>
          <w:szCs w:val="22"/>
        </w:rPr>
        <w:t xml:space="preserve">in  </w:t>
      </w:r>
      <w:r>
        <w:rPr>
          <w:color w:val="000000"/>
          <w:sz w:val="22"/>
          <w:szCs w:val="22"/>
        </w:rPr>
        <w:t>other individuals on the bus.  Food/drinks dropped or spilled inside the bus are also a safety hazard.  Heavy perfumes/colognes should be avoided for students riding the bus due to allergi</w:t>
      </w:r>
      <w:r>
        <w:rPr>
          <w:color w:val="000000"/>
          <w:sz w:val="22"/>
          <w:szCs w:val="22"/>
        </w:rPr>
        <w:t xml:space="preserve">c reactions to other individuals as well.  </w:t>
      </w:r>
    </w:p>
    <w:p w14:paraId="3E4F83CF" w14:textId="77777777" w:rsidR="0074195A" w:rsidRDefault="0074195A">
      <w:pPr>
        <w:pBdr>
          <w:top w:val="nil"/>
          <w:left w:val="nil"/>
          <w:bottom w:val="nil"/>
          <w:right w:val="nil"/>
          <w:between w:val="nil"/>
        </w:pBdr>
        <w:spacing w:after="0"/>
        <w:ind w:left="720" w:hanging="360"/>
        <w:jc w:val="left"/>
        <w:rPr>
          <w:sz w:val="22"/>
          <w:szCs w:val="22"/>
        </w:rPr>
      </w:pPr>
    </w:p>
    <w:p w14:paraId="0B8079F0" w14:textId="77777777" w:rsidR="0074195A" w:rsidRDefault="0031726F">
      <w:pPr>
        <w:numPr>
          <w:ilvl w:val="0"/>
          <w:numId w:val="21"/>
        </w:numPr>
        <w:pBdr>
          <w:top w:val="nil"/>
          <w:left w:val="nil"/>
          <w:bottom w:val="nil"/>
          <w:right w:val="nil"/>
          <w:between w:val="nil"/>
        </w:pBdr>
        <w:spacing w:after="0"/>
        <w:ind w:left="720"/>
        <w:jc w:val="left"/>
        <w:rPr>
          <w:sz w:val="22"/>
          <w:szCs w:val="22"/>
        </w:rPr>
      </w:pPr>
      <w:r>
        <w:rPr>
          <w:color w:val="000000"/>
          <w:sz w:val="22"/>
          <w:szCs w:val="22"/>
        </w:rPr>
        <w:t>Parents/</w:t>
      </w:r>
      <w:r>
        <w:rPr>
          <w:sz w:val="22"/>
          <w:szCs w:val="22"/>
        </w:rPr>
        <w:t>g</w:t>
      </w:r>
      <w:r>
        <w:rPr>
          <w:color w:val="000000"/>
          <w:sz w:val="22"/>
          <w:szCs w:val="22"/>
        </w:rPr>
        <w:t xml:space="preserve">uardians should not send anything on the bus with the student (i.e. toys) that could be a potential choking hazard.  </w:t>
      </w:r>
    </w:p>
    <w:p w14:paraId="5AD2A894" w14:textId="77777777" w:rsidR="0074195A" w:rsidRDefault="0074195A">
      <w:pPr>
        <w:pBdr>
          <w:top w:val="nil"/>
          <w:left w:val="nil"/>
          <w:bottom w:val="nil"/>
          <w:right w:val="nil"/>
          <w:between w:val="nil"/>
        </w:pBdr>
        <w:spacing w:after="0"/>
        <w:ind w:left="720" w:hanging="360"/>
        <w:jc w:val="left"/>
        <w:rPr>
          <w:color w:val="000000"/>
          <w:sz w:val="22"/>
          <w:szCs w:val="22"/>
        </w:rPr>
      </w:pPr>
    </w:p>
    <w:p w14:paraId="5E9A1F0A" w14:textId="77777777" w:rsidR="0074195A" w:rsidRDefault="0031726F">
      <w:pPr>
        <w:numPr>
          <w:ilvl w:val="0"/>
          <w:numId w:val="21"/>
        </w:numPr>
        <w:pBdr>
          <w:top w:val="nil"/>
          <w:left w:val="nil"/>
          <w:bottom w:val="nil"/>
          <w:right w:val="nil"/>
          <w:between w:val="nil"/>
        </w:pBdr>
        <w:spacing w:after="0"/>
        <w:ind w:left="720"/>
        <w:jc w:val="left"/>
        <w:rPr>
          <w:sz w:val="22"/>
          <w:szCs w:val="22"/>
        </w:rPr>
      </w:pPr>
      <w:r>
        <w:rPr>
          <w:color w:val="000000"/>
          <w:sz w:val="22"/>
          <w:szCs w:val="22"/>
        </w:rPr>
        <w:t xml:space="preserve">MISD </w:t>
      </w:r>
      <w:r>
        <w:rPr>
          <w:sz w:val="22"/>
          <w:szCs w:val="22"/>
        </w:rPr>
        <w:t xml:space="preserve">Transportation Services </w:t>
      </w:r>
      <w:r>
        <w:rPr>
          <w:color w:val="000000"/>
          <w:sz w:val="22"/>
          <w:szCs w:val="22"/>
        </w:rPr>
        <w:t>will transport students to and from licensed day cares</w:t>
      </w:r>
      <w:r>
        <w:rPr>
          <w:color w:val="000000"/>
          <w:sz w:val="22"/>
          <w:szCs w:val="22"/>
        </w:rPr>
        <w:t>/child care provider</w:t>
      </w:r>
      <w:r>
        <w:rPr>
          <w:sz w:val="22"/>
          <w:szCs w:val="22"/>
        </w:rPr>
        <w:t>s no more than</w:t>
      </w:r>
      <w:r>
        <w:rPr>
          <w:color w:val="FF0000"/>
          <w:sz w:val="22"/>
          <w:szCs w:val="22"/>
        </w:rPr>
        <w:t xml:space="preserve"> </w:t>
      </w:r>
      <w:r>
        <w:rPr>
          <w:color w:val="000000"/>
          <w:sz w:val="22"/>
          <w:szCs w:val="22"/>
        </w:rPr>
        <w:t xml:space="preserve">.5 (one-half of a mile) from MISD boundaries.  </w:t>
      </w:r>
    </w:p>
    <w:p w14:paraId="59A5A457" w14:textId="77777777" w:rsidR="0074195A" w:rsidRDefault="0074195A">
      <w:pPr>
        <w:pBdr>
          <w:top w:val="nil"/>
          <w:left w:val="nil"/>
          <w:bottom w:val="nil"/>
          <w:right w:val="nil"/>
          <w:between w:val="nil"/>
        </w:pBdr>
        <w:ind w:left="720"/>
        <w:rPr>
          <w:sz w:val="22"/>
          <w:szCs w:val="22"/>
        </w:rPr>
      </w:pPr>
    </w:p>
    <w:p w14:paraId="429E720D" w14:textId="77777777" w:rsidR="0074195A" w:rsidRDefault="0031726F">
      <w:pPr>
        <w:numPr>
          <w:ilvl w:val="0"/>
          <w:numId w:val="20"/>
        </w:numPr>
        <w:pBdr>
          <w:top w:val="nil"/>
          <w:left w:val="nil"/>
          <w:bottom w:val="nil"/>
          <w:right w:val="nil"/>
          <w:between w:val="nil"/>
        </w:pBdr>
        <w:spacing w:after="0"/>
        <w:jc w:val="left"/>
        <w:rPr>
          <w:sz w:val="22"/>
          <w:szCs w:val="22"/>
        </w:rPr>
      </w:pPr>
      <w:r>
        <w:rPr>
          <w:color w:val="000000"/>
          <w:sz w:val="22"/>
          <w:szCs w:val="22"/>
        </w:rPr>
        <w:t>AT THE SCHOOL</w:t>
      </w:r>
    </w:p>
    <w:p w14:paraId="538A2B66" w14:textId="77777777" w:rsidR="0074195A" w:rsidRDefault="0074195A">
      <w:pPr>
        <w:pBdr>
          <w:top w:val="nil"/>
          <w:left w:val="nil"/>
          <w:bottom w:val="nil"/>
          <w:right w:val="nil"/>
          <w:between w:val="nil"/>
        </w:pBdr>
        <w:spacing w:after="0"/>
        <w:ind w:left="810"/>
        <w:rPr>
          <w:color w:val="000000"/>
          <w:sz w:val="22"/>
          <w:szCs w:val="22"/>
        </w:rPr>
      </w:pPr>
    </w:p>
    <w:p w14:paraId="76AFB740" w14:textId="77777777" w:rsidR="0074195A" w:rsidRDefault="0031726F">
      <w:pPr>
        <w:numPr>
          <w:ilvl w:val="0"/>
          <w:numId w:val="22"/>
        </w:numPr>
        <w:pBdr>
          <w:top w:val="nil"/>
          <w:left w:val="nil"/>
          <w:bottom w:val="nil"/>
          <w:right w:val="nil"/>
          <w:between w:val="nil"/>
        </w:pBdr>
        <w:spacing w:after="0"/>
        <w:ind w:left="720"/>
        <w:jc w:val="left"/>
        <w:rPr>
          <w:sz w:val="22"/>
          <w:szCs w:val="22"/>
        </w:rPr>
      </w:pPr>
      <w:r>
        <w:rPr>
          <w:color w:val="000000"/>
          <w:sz w:val="22"/>
          <w:szCs w:val="22"/>
        </w:rPr>
        <w:t>To facilitate a smoother student transition on and off the bus, designated school personnel are encouraged to help load and unload ambulatory students, especially the ones in safety vests and child safety seats.  As other needs may arise, the driver may re</w:t>
      </w:r>
      <w:r>
        <w:rPr>
          <w:color w:val="000000"/>
          <w:sz w:val="22"/>
          <w:szCs w:val="22"/>
        </w:rPr>
        <w:t xml:space="preserve">quest other types of assistance.  </w:t>
      </w:r>
    </w:p>
    <w:p w14:paraId="4E16123A" w14:textId="77777777" w:rsidR="0074195A" w:rsidRDefault="0074195A">
      <w:pPr>
        <w:pBdr>
          <w:top w:val="nil"/>
          <w:left w:val="nil"/>
          <w:bottom w:val="nil"/>
          <w:right w:val="nil"/>
          <w:between w:val="nil"/>
        </w:pBdr>
        <w:spacing w:after="0"/>
        <w:jc w:val="left"/>
        <w:rPr>
          <w:sz w:val="22"/>
          <w:szCs w:val="22"/>
        </w:rPr>
      </w:pPr>
    </w:p>
    <w:p w14:paraId="3FC61E33" w14:textId="77777777" w:rsidR="0074195A" w:rsidRDefault="0074195A">
      <w:pPr>
        <w:pBdr>
          <w:top w:val="nil"/>
          <w:left w:val="nil"/>
          <w:bottom w:val="nil"/>
          <w:right w:val="nil"/>
          <w:between w:val="nil"/>
        </w:pBdr>
        <w:spacing w:after="0"/>
        <w:ind w:left="720" w:hanging="360"/>
        <w:rPr>
          <w:color w:val="000000"/>
          <w:sz w:val="22"/>
          <w:szCs w:val="22"/>
        </w:rPr>
      </w:pPr>
    </w:p>
    <w:p w14:paraId="2E817048" w14:textId="77777777" w:rsidR="0074195A" w:rsidRDefault="0031726F">
      <w:pPr>
        <w:numPr>
          <w:ilvl w:val="0"/>
          <w:numId w:val="16"/>
        </w:numPr>
        <w:pBdr>
          <w:top w:val="nil"/>
          <w:left w:val="nil"/>
          <w:bottom w:val="nil"/>
          <w:right w:val="nil"/>
          <w:between w:val="nil"/>
        </w:pBdr>
        <w:spacing w:after="0"/>
        <w:ind w:left="720"/>
        <w:jc w:val="left"/>
        <w:rPr>
          <w:sz w:val="22"/>
          <w:szCs w:val="22"/>
        </w:rPr>
      </w:pPr>
      <w:r>
        <w:rPr>
          <w:color w:val="000000"/>
          <w:sz w:val="22"/>
          <w:szCs w:val="22"/>
        </w:rPr>
        <w:t xml:space="preserve">School administrators and teachers should not send students to the bus with food or drink to be consumed on the bus </w:t>
      </w:r>
      <w:r>
        <w:rPr>
          <w:sz w:val="22"/>
          <w:szCs w:val="22"/>
        </w:rPr>
        <w:t>unless req</w:t>
      </w:r>
      <w:r>
        <w:rPr>
          <w:sz w:val="22"/>
          <w:szCs w:val="22"/>
        </w:rPr>
        <w:t>uired by the student’s Behavior Intervention Plan  (BIP)</w:t>
      </w:r>
      <w:r>
        <w:rPr>
          <w:sz w:val="22"/>
          <w:szCs w:val="22"/>
        </w:rPr>
        <w:t xml:space="preserve">.  </w:t>
      </w:r>
    </w:p>
    <w:p w14:paraId="36BD4742" w14:textId="77777777" w:rsidR="0074195A" w:rsidRDefault="0074195A">
      <w:pPr>
        <w:pBdr>
          <w:top w:val="nil"/>
          <w:left w:val="nil"/>
          <w:bottom w:val="nil"/>
          <w:right w:val="nil"/>
          <w:between w:val="nil"/>
        </w:pBdr>
        <w:spacing w:after="0"/>
        <w:jc w:val="left"/>
        <w:rPr>
          <w:sz w:val="22"/>
          <w:szCs w:val="22"/>
        </w:rPr>
      </w:pPr>
    </w:p>
    <w:p w14:paraId="1663854C" w14:textId="77777777" w:rsidR="0074195A" w:rsidRDefault="0031726F">
      <w:pPr>
        <w:pBdr>
          <w:top w:val="nil"/>
          <w:left w:val="nil"/>
          <w:bottom w:val="nil"/>
          <w:right w:val="nil"/>
          <w:between w:val="nil"/>
        </w:pBdr>
        <w:spacing w:after="0"/>
        <w:ind w:left="432"/>
        <w:jc w:val="left"/>
        <w:rPr>
          <w:color w:val="000000"/>
          <w:sz w:val="22"/>
          <w:szCs w:val="22"/>
        </w:rPr>
      </w:pPr>
      <w:r>
        <w:rPr>
          <w:color w:val="000000"/>
          <w:sz w:val="22"/>
          <w:szCs w:val="22"/>
        </w:rPr>
        <w:t>C.  CARRYING STUDENTS ON AND OFF THE BUS</w:t>
      </w:r>
    </w:p>
    <w:p w14:paraId="02FD71AE" w14:textId="77777777" w:rsidR="0074195A" w:rsidRDefault="0074195A">
      <w:pPr>
        <w:pBdr>
          <w:top w:val="nil"/>
          <w:left w:val="nil"/>
          <w:bottom w:val="nil"/>
          <w:right w:val="nil"/>
          <w:between w:val="nil"/>
        </w:pBdr>
        <w:spacing w:after="0"/>
        <w:ind w:left="432"/>
        <w:rPr>
          <w:color w:val="000000"/>
          <w:sz w:val="22"/>
          <w:szCs w:val="22"/>
        </w:rPr>
      </w:pPr>
    </w:p>
    <w:p w14:paraId="4FFED51C" w14:textId="77777777" w:rsidR="0074195A" w:rsidRDefault="0031726F">
      <w:pPr>
        <w:numPr>
          <w:ilvl w:val="0"/>
          <w:numId w:val="15"/>
        </w:numPr>
        <w:pBdr>
          <w:top w:val="nil"/>
          <w:left w:val="nil"/>
          <w:bottom w:val="nil"/>
          <w:right w:val="nil"/>
          <w:between w:val="nil"/>
        </w:pBdr>
        <w:ind w:left="720"/>
        <w:jc w:val="left"/>
        <w:rPr>
          <w:sz w:val="22"/>
          <w:szCs w:val="22"/>
        </w:rPr>
      </w:pPr>
      <w:r>
        <w:rPr>
          <w:color w:val="000000"/>
          <w:sz w:val="22"/>
          <w:szCs w:val="22"/>
        </w:rPr>
        <w:lastRenderedPageBreak/>
        <w:t>To avoid the risk of injury to students or assisting adults, students should not be carried up or down the bus steps during loading and unloading.  If a student cannot negotiate the bus steps with a reasonable degree of assistance, an alternate method of l</w:t>
      </w:r>
      <w:r>
        <w:rPr>
          <w:color w:val="000000"/>
          <w:sz w:val="22"/>
          <w:szCs w:val="22"/>
        </w:rPr>
        <w:t xml:space="preserve">oading/unloading or transporting the student will need to be resolved between school administrators, parents/guardians and the Transportation Department.  </w:t>
      </w:r>
    </w:p>
    <w:p w14:paraId="7E427627" w14:textId="77777777" w:rsidR="0074195A" w:rsidRDefault="0031726F">
      <w:pPr>
        <w:pBdr>
          <w:top w:val="nil"/>
          <w:left w:val="nil"/>
          <w:bottom w:val="nil"/>
          <w:right w:val="nil"/>
          <w:between w:val="nil"/>
        </w:pBdr>
        <w:spacing w:after="0"/>
        <w:ind w:left="432"/>
        <w:jc w:val="left"/>
        <w:rPr>
          <w:color w:val="000000"/>
          <w:sz w:val="22"/>
          <w:szCs w:val="22"/>
        </w:rPr>
      </w:pPr>
      <w:r>
        <w:rPr>
          <w:color w:val="000000"/>
          <w:sz w:val="22"/>
          <w:szCs w:val="22"/>
        </w:rPr>
        <w:t>D.  WHEELCHAIRS AND EQUIPMENT</w:t>
      </w:r>
    </w:p>
    <w:p w14:paraId="56BBA4FC" w14:textId="77777777" w:rsidR="0074195A" w:rsidRDefault="0074195A">
      <w:pPr>
        <w:pBdr>
          <w:top w:val="nil"/>
          <w:left w:val="nil"/>
          <w:bottom w:val="nil"/>
          <w:right w:val="nil"/>
          <w:between w:val="nil"/>
        </w:pBdr>
        <w:spacing w:after="0"/>
        <w:ind w:left="432"/>
        <w:jc w:val="left"/>
        <w:rPr>
          <w:color w:val="000000"/>
          <w:sz w:val="22"/>
          <w:szCs w:val="22"/>
        </w:rPr>
      </w:pPr>
    </w:p>
    <w:p w14:paraId="77B54A42" w14:textId="77777777" w:rsidR="0074195A" w:rsidRDefault="0031726F">
      <w:pPr>
        <w:numPr>
          <w:ilvl w:val="0"/>
          <w:numId w:val="23"/>
        </w:numPr>
        <w:pBdr>
          <w:top w:val="nil"/>
          <w:left w:val="nil"/>
          <w:bottom w:val="nil"/>
          <w:right w:val="nil"/>
          <w:between w:val="nil"/>
        </w:pBdr>
        <w:spacing w:after="0"/>
        <w:ind w:left="720"/>
        <w:jc w:val="left"/>
        <w:rPr>
          <w:sz w:val="22"/>
          <w:szCs w:val="22"/>
        </w:rPr>
      </w:pPr>
      <w:r>
        <w:rPr>
          <w:color w:val="000000"/>
          <w:sz w:val="22"/>
          <w:szCs w:val="22"/>
        </w:rPr>
        <w:t>As a general rule, wheelchairs are not to be left on the bus during the day when the student is not being transported.  Only under unique circumstances would transportation department consider this arrangement.  Transporting a wheelchair without the studen</w:t>
      </w:r>
      <w:r>
        <w:rPr>
          <w:color w:val="000000"/>
          <w:sz w:val="22"/>
          <w:szCs w:val="22"/>
        </w:rPr>
        <w:t xml:space="preserve">t often affects the driver’s ability to properly serve other wheelchair students on subsequent bus routes or interferes with shuttles being conducted during the day. </w:t>
      </w:r>
    </w:p>
    <w:p w14:paraId="00EEC9B4" w14:textId="77777777" w:rsidR="0074195A" w:rsidRDefault="0074195A">
      <w:pPr>
        <w:pBdr>
          <w:top w:val="nil"/>
          <w:left w:val="nil"/>
          <w:bottom w:val="nil"/>
          <w:right w:val="nil"/>
          <w:between w:val="nil"/>
        </w:pBdr>
        <w:spacing w:after="0"/>
        <w:ind w:left="720" w:hanging="360"/>
        <w:jc w:val="left"/>
        <w:rPr>
          <w:color w:val="000000"/>
          <w:sz w:val="22"/>
          <w:szCs w:val="22"/>
        </w:rPr>
      </w:pPr>
    </w:p>
    <w:p w14:paraId="63BCBE74" w14:textId="77777777" w:rsidR="0074195A" w:rsidRDefault="0031726F">
      <w:pPr>
        <w:numPr>
          <w:ilvl w:val="0"/>
          <w:numId w:val="23"/>
        </w:numPr>
        <w:pBdr>
          <w:top w:val="nil"/>
          <w:left w:val="nil"/>
          <w:bottom w:val="nil"/>
          <w:right w:val="nil"/>
          <w:between w:val="nil"/>
        </w:pBdr>
        <w:spacing w:after="0"/>
        <w:ind w:left="720"/>
        <w:jc w:val="left"/>
        <w:rPr>
          <w:sz w:val="22"/>
          <w:szCs w:val="22"/>
        </w:rPr>
      </w:pPr>
      <w:r>
        <w:rPr>
          <w:color w:val="000000"/>
          <w:sz w:val="22"/>
          <w:szCs w:val="22"/>
        </w:rPr>
        <w:t>Generally, transportation is for students only, not equipment, unless the equipment is n</w:t>
      </w:r>
      <w:r>
        <w:rPr>
          <w:color w:val="000000"/>
          <w:sz w:val="22"/>
          <w:szCs w:val="22"/>
        </w:rPr>
        <w:t xml:space="preserve">ecessary for the health/safety of the student. </w:t>
      </w:r>
    </w:p>
    <w:p w14:paraId="5AE34D98" w14:textId="77777777" w:rsidR="0074195A" w:rsidRDefault="0074195A">
      <w:pPr>
        <w:pBdr>
          <w:top w:val="nil"/>
          <w:left w:val="nil"/>
          <w:bottom w:val="nil"/>
          <w:right w:val="nil"/>
          <w:between w:val="nil"/>
        </w:pBdr>
        <w:spacing w:after="0"/>
        <w:ind w:left="720" w:hanging="360"/>
        <w:jc w:val="left"/>
        <w:rPr>
          <w:b/>
          <w:i/>
          <w:color w:val="000000"/>
          <w:sz w:val="22"/>
          <w:szCs w:val="22"/>
        </w:rPr>
      </w:pPr>
    </w:p>
    <w:p w14:paraId="5D24A346" w14:textId="77777777" w:rsidR="0074195A" w:rsidRDefault="0031726F">
      <w:pPr>
        <w:pBdr>
          <w:top w:val="nil"/>
          <w:left w:val="nil"/>
          <w:bottom w:val="nil"/>
          <w:right w:val="nil"/>
          <w:between w:val="nil"/>
        </w:pBdr>
        <w:spacing w:after="0"/>
        <w:jc w:val="left"/>
        <w:rPr>
          <w:b/>
          <w:i/>
          <w:color w:val="000000"/>
          <w:sz w:val="22"/>
          <w:szCs w:val="22"/>
        </w:rPr>
      </w:pPr>
      <w:r>
        <w:rPr>
          <w:b/>
          <w:i/>
          <w:color w:val="000000"/>
          <w:sz w:val="22"/>
          <w:szCs w:val="22"/>
        </w:rPr>
        <w:t>3.  STUDENT BEHAVIOR</w:t>
      </w:r>
    </w:p>
    <w:p w14:paraId="61989336" w14:textId="77777777" w:rsidR="0074195A" w:rsidRDefault="0074195A">
      <w:pPr>
        <w:pBdr>
          <w:top w:val="nil"/>
          <w:left w:val="nil"/>
          <w:bottom w:val="nil"/>
          <w:right w:val="nil"/>
          <w:between w:val="nil"/>
        </w:pBdr>
        <w:spacing w:after="0"/>
        <w:rPr>
          <w:b/>
          <w:i/>
          <w:color w:val="000000"/>
          <w:sz w:val="22"/>
          <w:szCs w:val="22"/>
        </w:rPr>
      </w:pPr>
    </w:p>
    <w:p w14:paraId="35547634" w14:textId="77777777" w:rsidR="0074195A" w:rsidRDefault="0031726F">
      <w:pPr>
        <w:pBdr>
          <w:top w:val="nil"/>
          <w:left w:val="nil"/>
          <w:bottom w:val="nil"/>
          <w:right w:val="nil"/>
          <w:between w:val="nil"/>
        </w:pBdr>
        <w:spacing w:after="0"/>
        <w:ind w:left="432"/>
        <w:jc w:val="left"/>
        <w:rPr>
          <w:color w:val="000000"/>
          <w:sz w:val="22"/>
          <w:szCs w:val="22"/>
        </w:rPr>
      </w:pPr>
      <w:r>
        <w:rPr>
          <w:color w:val="000000"/>
          <w:sz w:val="22"/>
          <w:szCs w:val="22"/>
        </w:rPr>
        <w:t>A.  TRANSPORTATION POLICIES AND PROCEDURES</w:t>
      </w:r>
    </w:p>
    <w:p w14:paraId="04477ED6" w14:textId="77777777" w:rsidR="0074195A" w:rsidRDefault="0074195A">
      <w:pPr>
        <w:pBdr>
          <w:top w:val="nil"/>
          <w:left w:val="nil"/>
          <w:bottom w:val="nil"/>
          <w:right w:val="nil"/>
          <w:between w:val="nil"/>
        </w:pBdr>
        <w:spacing w:after="0"/>
        <w:rPr>
          <w:color w:val="000000"/>
          <w:sz w:val="22"/>
          <w:szCs w:val="22"/>
        </w:rPr>
      </w:pPr>
    </w:p>
    <w:p w14:paraId="45D99855" w14:textId="77777777" w:rsidR="0074195A" w:rsidRDefault="0031726F">
      <w:pPr>
        <w:numPr>
          <w:ilvl w:val="0"/>
          <w:numId w:val="4"/>
        </w:numPr>
        <w:pBdr>
          <w:top w:val="nil"/>
          <w:left w:val="nil"/>
          <w:bottom w:val="nil"/>
          <w:right w:val="nil"/>
          <w:between w:val="nil"/>
        </w:pBdr>
        <w:spacing w:after="0"/>
        <w:ind w:left="720"/>
        <w:jc w:val="left"/>
        <w:rPr>
          <w:sz w:val="22"/>
          <w:szCs w:val="22"/>
        </w:rPr>
      </w:pPr>
      <w:r>
        <w:rPr>
          <w:color w:val="000000"/>
          <w:sz w:val="22"/>
          <w:szCs w:val="22"/>
        </w:rPr>
        <w:t xml:space="preserve">MISD Transportation is responsible </w:t>
      </w:r>
      <w:r>
        <w:rPr>
          <w:sz w:val="22"/>
          <w:szCs w:val="22"/>
        </w:rPr>
        <w:t>for providing</w:t>
      </w:r>
      <w:r>
        <w:rPr>
          <w:color w:val="FF0000"/>
          <w:sz w:val="22"/>
          <w:szCs w:val="22"/>
        </w:rPr>
        <w:t xml:space="preserve"> </w:t>
      </w:r>
      <w:r>
        <w:rPr>
          <w:color w:val="000000"/>
          <w:sz w:val="22"/>
          <w:szCs w:val="22"/>
        </w:rPr>
        <w:t>safe transportation for all students who ride school buses to and from school and on school-related activity trips.  In the absence of a teacher or school administrator, the school bus driver is responsible for ensuring students behave in a safe and respon</w:t>
      </w:r>
      <w:r>
        <w:rPr>
          <w:color w:val="000000"/>
          <w:sz w:val="22"/>
          <w:szCs w:val="22"/>
        </w:rPr>
        <w:t>sible manner.  Behavior that interferes with the safe transportation of students must be reported.  This policy applies to all students for whom bus transportation service is provided.  Behavior problems involving special needs students are dealt with in a</w:t>
      </w:r>
      <w:r>
        <w:rPr>
          <w:color w:val="000000"/>
          <w:sz w:val="22"/>
          <w:szCs w:val="22"/>
        </w:rPr>
        <w:t xml:space="preserve">ccordance with applicable federal, state and local laws, policies and procedures.  Any inappropriate behavior on the school bus will be reported by the driver to a school administrator using the </w:t>
      </w:r>
      <w:r>
        <w:rPr>
          <w:b/>
          <w:color w:val="000000"/>
          <w:sz w:val="22"/>
          <w:szCs w:val="22"/>
        </w:rPr>
        <w:t>Bus Safety Report Form</w:t>
      </w:r>
      <w:r>
        <w:rPr>
          <w:color w:val="000000"/>
          <w:sz w:val="22"/>
          <w:szCs w:val="22"/>
        </w:rPr>
        <w:t xml:space="preserve">.  Bus drivers and/or monitors are responsible for making an attempt to contact the guardian to discuss any concerns/discipline issues encountered on the bus before submitting a </w:t>
      </w:r>
      <w:r>
        <w:rPr>
          <w:b/>
          <w:color w:val="000000"/>
          <w:sz w:val="22"/>
          <w:szCs w:val="22"/>
        </w:rPr>
        <w:t>Bus Safety Report Form</w:t>
      </w:r>
      <w:r>
        <w:rPr>
          <w:color w:val="000000"/>
          <w:sz w:val="22"/>
          <w:szCs w:val="22"/>
        </w:rPr>
        <w:t>.  School administrators are responsible for any discipl</w:t>
      </w:r>
      <w:r>
        <w:rPr>
          <w:color w:val="000000"/>
          <w:sz w:val="22"/>
          <w:szCs w:val="22"/>
        </w:rPr>
        <w:t xml:space="preserve">inary action required to be taken.  </w:t>
      </w:r>
    </w:p>
    <w:p w14:paraId="47B5BE62" w14:textId="77777777" w:rsidR="0074195A" w:rsidRDefault="0074195A">
      <w:pPr>
        <w:pBdr>
          <w:top w:val="nil"/>
          <w:left w:val="nil"/>
          <w:bottom w:val="nil"/>
          <w:right w:val="nil"/>
          <w:between w:val="nil"/>
        </w:pBdr>
        <w:spacing w:after="0"/>
        <w:jc w:val="left"/>
        <w:rPr>
          <w:sz w:val="22"/>
          <w:szCs w:val="22"/>
        </w:rPr>
      </w:pPr>
    </w:p>
    <w:p w14:paraId="225596B6" w14:textId="77777777" w:rsidR="0074195A" w:rsidRDefault="0074195A">
      <w:pPr>
        <w:pBdr>
          <w:top w:val="nil"/>
          <w:left w:val="nil"/>
          <w:bottom w:val="nil"/>
          <w:right w:val="nil"/>
          <w:between w:val="nil"/>
        </w:pBdr>
        <w:spacing w:after="0"/>
        <w:jc w:val="left"/>
        <w:rPr>
          <w:sz w:val="22"/>
          <w:szCs w:val="22"/>
        </w:rPr>
      </w:pPr>
    </w:p>
    <w:p w14:paraId="4883872E" w14:textId="77777777" w:rsidR="0074195A" w:rsidRDefault="0074195A">
      <w:pPr>
        <w:pBdr>
          <w:top w:val="nil"/>
          <w:left w:val="nil"/>
          <w:bottom w:val="nil"/>
          <w:right w:val="nil"/>
          <w:between w:val="nil"/>
        </w:pBdr>
        <w:spacing w:after="0"/>
        <w:jc w:val="left"/>
        <w:rPr>
          <w:sz w:val="22"/>
          <w:szCs w:val="22"/>
        </w:rPr>
      </w:pPr>
    </w:p>
    <w:p w14:paraId="78E5B8FD" w14:textId="77777777" w:rsidR="0074195A" w:rsidRDefault="0074195A">
      <w:pPr>
        <w:pBdr>
          <w:top w:val="nil"/>
          <w:left w:val="nil"/>
          <w:bottom w:val="nil"/>
          <w:right w:val="nil"/>
          <w:between w:val="nil"/>
        </w:pBdr>
        <w:spacing w:after="0"/>
        <w:jc w:val="left"/>
        <w:rPr>
          <w:sz w:val="22"/>
          <w:szCs w:val="22"/>
        </w:rPr>
      </w:pPr>
    </w:p>
    <w:p w14:paraId="1FF6B47A" w14:textId="77777777" w:rsidR="0074195A" w:rsidRDefault="0031726F">
      <w:pPr>
        <w:pBdr>
          <w:top w:val="nil"/>
          <w:left w:val="nil"/>
          <w:bottom w:val="nil"/>
          <w:right w:val="nil"/>
          <w:between w:val="nil"/>
        </w:pBdr>
        <w:spacing w:after="0"/>
        <w:ind w:firstLine="450"/>
        <w:jc w:val="left"/>
        <w:rPr>
          <w:color w:val="000000"/>
          <w:sz w:val="22"/>
          <w:szCs w:val="22"/>
        </w:rPr>
      </w:pPr>
      <w:r>
        <w:rPr>
          <w:color w:val="000000"/>
          <w:sz w:val="22"/>
          <w:szCs w:val="22"/>
        </w:rPr>
        <w:t>B.  BEHAVIOR ON THE SCHOOL BUS</w:t>
      </w:r>
    </w:p>
    <w:p w14:paraId="56767BD1" w14:textId="77777777" w:rsidR="0074195A" w:rsidRDefault="0074195A">
      <w:pPr>
        <w:pBdr>
          <w:top w:val="nil"/>
          <w:left w:val="nil"/>
          <w:bottom w:val="nil"/>
          <w:right w:val="nil"/>
          <w:between w:val="nil"/>
        </w:pBdr>
        <w:spacing w:after="0"/>
        <w:ind w:left="720"/>
        <w:jc w:val="left"/>
        <w:rPr>
          <w:color w:val="000000"/>
          <w:sz w:val="22"/>
          <w:szCs w:val="22"/>
        </w:rPr>
      </w:pPr>
    </w:p>
    <w:p w14:paraId="1A78F66A" w14:textId="77777777" w:rsidR="0074195A" w:rsidRDefault="0031726F">
      <w:pPr>
        <w:numPr>
          <w:ilvl w:val="0"/>
          <w:numId w:val="4"/>
        </w:numPr>
        <w:pBdr>
          <w:top w:val="nil"/>
          <w:left w:val="nil"/>
          <w:bottom w:val="nil"/>
          <w:right w:val="nil"/>
          <w:between w:val="nil"/>
        </w:pBdr>
        <w:spacing w:after="0"/>
        <w:ind w:left="720"/>
        <w:jc w:val="left"/>
        <w:rPr>
          <w:sz w:val="22"/>
          <w:szCs w:val="22"/>
        </w:rPr>
      </w:pPr>
      <w:r>
        <w:rPr>
          <w:color w:val="000000"/>
          <w:sz w:val="22"/>
          <w:szCs w:val="22"/>
        </w:rPr>
        <w:t xml:space="preserve">Any unsafe behavior should be reported to the school administrator as soon as possible using the </w:t>
      </w:r>
      <w:r>
        <w:rPr>
          <w:b/>
          <w:color w:val="000000"/>
          <w:sz w:val="22"/>
          <w:szCs w:val="22"/>
        </w:rPr>
        <w:t>Bus Safety Report Form</w:t>
      </w:r>
      <w:r>
        <w:rPr>
          <w:color w:val="000000"/>
          <w:sz w:val="22"/>
          <w:szCs w:val="22"/>
        </w:rPr>
        <w:t xml:space="preserve">.  </w:t>
      </w:r>
    </w:p>
    <w:p w14:paraId="2D921328" w14:textId="77777777" w:rsidR="0074195A" w:rsidRDefault="0074195A">
      <w:pPr>
        <w:pBdr>
          <w:top w:val="nil"/>
          <w:left w:val="nil"/>
          <w:bottom w:val="nil"/>
          <w:right w:val="nil"/>
          <w:between w:val="nil"/>
        </w:pBdr>
        <w:spacing w:after="0"/>
        <w:ind w:left="720" w:hanging="360"/>
        <w:jc w:val="left"/>
        <w:rPr>
          <w:color w:val="000000"/>
          <w:sz w:val="22"/>
          <w:szCs w:val="22"/>
        </w:rPr>
      </w:pPr>
    </w:p>
    <w:p w14:paraId="57F5A66B" w14:textId="77777777" w:rsidR="0074195A" w:rsidRDefault="0031726F">
      <w:pPr>
        <w:numPr>
          <w:ilvl w:val="0"/>
          <w:numId w:val="4"/>
        </w:numPr>
        <w:pBdr>
          <w:top w:val="nil"/>
          <w:left w:val="nil"/>
          <w:bottom w:val="nil"/>
          <w:right w:val="nil"/>
          <w:between w:val="nil"/>
        </w:pBdr>
        <w:spacing w:after="0"/>
        <w:ind w:left="720"/>
        <w:jc w:val="left"/>
        <w:rPr>
          <w:sz w:val="22"/>
          <w:szCs w:val="22"/>
        </w:rPr>
      </w:pPr>
      <w:r>
        <w:rPr>
          <w:color w:val="000000"/>
          <w:sz w:val="22"/>
          <w:szCs w:val="22"/>
        </w:rPr>
        <w:t xml:space="preserve">When the behavior of a student on a special needs bus creates a potential danger to other students or adults on the bus, the driver will immediately call the Transportation Department for instructions.  </w:t>
      </w:r>
    </w:p>
    <w:p w14:paraId="05FE3C41" w14:textId="77777777" w:rsidR="0074195A" w:rsidRDefault="0074195A">
      <w:pPr>
        <w:pBdr>
          <w:top w:val="nil"/>
          <w:left w:val="nil"/>
          <w:bottom w:val="nil"/>
          <w:right w:val="nil"/>
          <w:between w:val="nil"/>
        </w:pBdr>
        <w:spacing w:after="0"/>
        <w:jc w:val="left"/>
        <w:rPr>
          <w:sz w:val="22"/>
          <w:szCs w:val="22"/>
        </w:rPr>
      </w:pPr>
    </w:p>
    <w:p w14:paraId="055A33E0" w14:textId="77777777" w:rsidR="0074195A" w:rsidRDefault="0031726F">
      <w:pPr>
        <w:pBdr>
          <w:top w:val="nil"/>
          <w:left w:val="nil"/>
          <w:bottom w:val="nil"/>
          <w:right w:val="nil"/>
          <w:between w:val="nil"/>
        </w:pBdr>
        <w:spacing w:after="0"/>
        <w:jc w:val="left"/>
        <w:rPr>
          <w:b/>
          <w:i/>
          <w:color w:val="000000"/>
          <w:sz w:val="22"/>
          <w:szCs w:val="22"/>
        </w:rPr>
      </w:pPr>
      <w:r>
        <w:rPr>
          <w:b/>
          <w:i/>
          <w:color w:val="000000"/>
          <w:sz w:val="22"/>
          <w:szCs w:val="22"/>
        </w:rPr>
        <w:t>4.  RESTRAINT DEVICES</w:t>
      </w:r>
    </w:p>
    <w:p w14:paraId="7084DCEF" w14:textId="77777777" w:rsidR="0074195A" w:rsidRDefault="0074195A">
      <w:pPr>
        <w:pBdr>
          <w:top w:val="nil"/>
          <w:left w:val="nil"/>
          <w:bottom w:val="nil"/>
          <w:right w:val="nil"/>
          <w:between w:val="nil"/>
        </w:pBdr>
        <w:spacing w:after="0"/>
        <w:ind w:left="1152"/>
        <w:jc w:val="left"/>
        <w:rPr>
          <w:color w:val="000000"/>
          <w:sz w:val="22"/>
          <w:szCs w:val="22"/>
        </w:rPr>
      </w:pPr>
    </w:p>
    <w:p w14:paraId="341C9E62" w14:textId="77777777" w:rsidR="0074195A" w:rsidRDefault="0031726F">
      <w:pPr>
        <w:pBdr>
          <w:top w:val="nil"/>
          <w:left w:val="nil"/>
          <w:bottom w:val="nil"/>
          <w:right w:val="nil"/>
          <w:between w:val="nil"/>
        </w:pBdr>
        <w:spacing w:after="0"/>
        <w:ind w:left="432" w:hanging="72"/>
        <w:jc w:val="left"/>
        <w:rPr>
          <w:color w:val="000000"/>
          <w:sz w:val="22"/>
          <w:szCs w:val="22"/>
        </w:rPr>
      </w:pPr>
      <w:r>
        <w:rPr>
          <w:color w:val="000000"/>
          <w:sz w:val="22"/>
          <w:szCs w:val="22"/>
        </w:rPr>
        <w:t>A.  CHILD SAFETY SEATS</w:t>
      </w:r>
    </w:p>
    <w:p w14:paraId="48F4DC42" w14:textId="77777777" w:rsidR="0074195A" w:rsidRDefault="0074195A">
      <w:pPr>
        <w:pBdr>
          <w:top w:val="nil"/>
          <w:left w:val="nil"/>
          <w:bottom w:val="nil"/>
          <w:right w:val="nil"/>
          <w:between w:val="nil"/>
        </w:pBdr>
        <w:spacing w:after="0"/>
        <w:ind w:left="432"/>
        <w:jc w:val="left"/>
        <w:rPr>
          <w:color w:val="000000"/>
          <w:sz w:val="22"/>
          <w:szCs w:val="22"/>
        </w:rPr>
      </w:pPr>
    </w:p>
    <w:p w14:paraId="74B2B4D4" w14:textId="77777777" w:rsidR="0074195A" w:rsidRDefault="0031726F">
      <w:pPr>
        <w:numPr>
          <w:ilvl w:val="0"/>
          <w:numId w:val="7"/>
        </w:numPr>
        <w:pBdr>
          <w:top w:val="nil"/>
          <w:left w:val="nil"/>
          <w:bottom w:val="nil"/>
          <w:right w:val="nil"/>
          <w:between w:val="nil"/>
        </w:pBdr>
        <w:spacing w:after="0"/>
        <w:ind w:left="720"/>
        <w:jc w:val="left"/>
        <w:rPr>
          <w:sz w:val="22"/>
          <w:szCs w:val="22"/>
        </w:rPr>
      </w:pPr>
      <w:r>
        <w:rPr>
          <w:color w:val="000000"/>
          <w:sz w:val="22"/>
          <w:szCs w:val="22"/>
        </w:rPr>
        <w:t xml:space="preserve">MISD </w:t>
      </w:r>
      <w:r>
        <w:rPr>
          <w:sz w:val="22"/>
          <w:szCs w:val="22"/>
        </w:rPr>
        <w:t xml:space="preserve">utilizes a five-point restraint system called the </w:t>
      </w:r>
      <w:r>
        <w:rPr>
          <w:b/>
          <w:sz w:val="22"/>
          <w:szCs w:val="22"/>
        </w:rPr>
        <w:t>STAR SEAT</w:t>
      </w:r>
      <w:r>
        <w:rPr>
          <w:sz w:val="22"/>
          <w:szCs w:val="22"/>
        </w:rPr>
        <w:t xml:space="preserve"> that safely secures and adapts to children of a wide range of sizes and needs </w:t>
      </w:r>
      <w:r>
        <w:rPr>
          <w:color w:val="000000"/>
          <w:sz w:val="22"/>
          <w:szCs w:val="22"/>
        </w:rPr>
        <w:t>to ensure proper and safe transportation</w:t>
      </w:r>
      <w:r>
        <w:rPr>
          <w:sz w:val="22"/>
          <w:szCs w:val="22"/>
        </w:rPr>
        <w:t>.</w:t>
      </w:r>
    </w:p>
    <w:p w14:paraId="06D01597" w14:textId="77777777" w:rsidR="0074195A" w:rsidRDefault="0074195A">
      <w:pPr>
        <w:pBdr>
          <w:top w:val="nil"/>
          <w:left w:val="nil"/>
          <w:bottom w:val="nil"/>
          <w:right w:val="nil"/>
          <w:between w:val="nil"/>
        </w:pBdr>
        <w:spacing w:after="0"/>
        <w:jc w:val="left"/>
        <w:rPr>
          <w:strike/>
          <w:sz w:val="22"/>
          <w:szCs w:val="22"/>
        </w:rPr>
      </w:pPr>
    </w:p>
    <w:p w14:paraId="77D8FCF9" w14:textId="77777777" w:rsidR="0074195A" w:rsidRDefault="0031726F">
      <w:pPr>
        <w:pBdr>
          <w:top w:val="nil"/>
          <w:left w:val="nil"/>
          <w:bottom w:val="nil"/>
          <w:right w:val="nil"/>
          <w:between w:val="nil"/>
        </w:pBdr>
        <w:spacing w:after="0"/>
        <w:ind w:left="432" w:hanging="72"/>
        <w:jc w:val="left"/>
        <w:rPr>
          <w:color w:val="000000"/>
          <w:sz w:val="22"/>
          <w:szCs w:val="22"/>
        </w:rPr>
      </w:pPr>
      <w:r>
        <w:rPr>
          <w:color w:val="000000"/>
          <w:sz w:val="22"/>
          <w:szCs w:val="22"/>
        </w:rPr>
        <w:t>B.  SAFETY VEST</w:t>
      </w:r>
    </w:p>
    <w:p w14:paraId="5A6DC25C" w14:textId="77777777" w:rsidR="0074195A" w:rsidRDefault="0074195A">
      <w:pPr>
        <w:pBdr>
          <w:top w:val="nil"/>
          <w:left w:val="nil"/>
          <w:bottom w:val="nil"/>
          <w:right w:val="nil"/>
          <w:between w:val="nil"/>
        </w:pBdr>
        <w:spacing w:after="0"/>
        <w:ind w:left="432"/>
        <w:jc w:val="left"/>
        <w:rPr>
          <w:color w:val="000000"/>
          <w:sz w:val="22"/>
          <w:szCs w:val="22"/>
        </w:rPr>
      </w:pPr>
    </w:p>
    <w:p w14:paraId="3FC61E76" w14:textId="77777777" w:rsidR="0074195A" w:rsidRDefault="0031726F">
      <w:pPr>
        <w:numPr>
          <w:ilvl w:val="0"/>
          <w:numId w:val="7"/>
        </w:numPr>
        <w:pBdr>
          <w:top w:val="nil"/>
          <w:left w:val="nil"/>
          <w:bottom w:val="nil"/>
          <w:right w:val="nil"/>
          <w:between w:val="nil"/>
        </w:pBdr>
        <w:spacing w:after="0"/>
        <w:ind w:left="720"/>
        <w:jc w:val="left"/>
        <w:rPr>
          <w:sz w:val="22"/>
          <w:szCs w:val="22"/>
        </w:rPr>
      </w:pPr>
      <w:r>
        <w:rPr>
          <w:color w:val="000000"/>
          <w:sz w:val="22"/>
          <w:szCs w:val="22"/>
        </w:rPr>
        <w:t>The Transportation Department will place the safety vest on a student only</w:t>
      </w:r>
      <w:r>
        <w:rPr>
          <w:sz w:val="22"/>
          <w:szCs w:val="22"/>
        </w:rPr>
        <w:t xml:space="preserve"> if authorized by the ARD committe</w:t>
      </w:r>
      <w:r>
        <w:rPr>
          <w:sz w:val="22"/>
          <w:szCs w:val="22"/>
        </w:rPr>
        <w:t xml:space="preserve">e </w:t>
      </w:r>
      <w:r>
        <w:rPr>
          <w:sz w:val="22"/>
          <w:szCs w:val="22"/>
        </w:rPr>
        <w:t xml:space="preserve">or in the event the student’s behavior is </w:t>
      </w:r>
      <w:r>
        <w:rPr>
          <w:color w:val="000000"/>
          <w:sz w:val="22"/>
          <w:szCs w:val="22"/>
        </w:rPr>
        <w:t xml:space="preserve">jeopardizing safety to themselves or others on the school bus. </w:t>
      </w:r>
    </w:p>
    <w:p w14:paraId="2E8B62F2" w14:textId="77777777" w:rsidR="0074195A" w:rsidRDefault="0074195A">
      <w:pPr>
        <w:pBdr>
          <w:top w:val="nil"/>
          <w:left w:val="nil"/>
          <w:bottom w:val="nil"/>
          <w:right w:val="nil"/>
          <w:between w:val="nil"/>
        </w:pBdr>
        <w:spacing w:after="0"/>
        <w:ind w:left="720" w:hanging="360"/>
        <w:jc w:val="left"/>
        <w:rPr>
          <w:sz w:val="22"/>
          <w:szCs w:val="22"/>
        </w:rPr>
      </w:pPr>
    </w:p>
    <w:p w14:paraId="345F9BBB" w14:textId="77777777" w:rsidR="0074195A" w:rsidRDefault="0031726F">
      <w:pPr>
        <w:numPr>
          <w:ilvl w:val="0"/>
          <w:numId w:val="7"/>
        </w:numPr>
        <w:pBdr>
          <w:top w:val="nil"/>
          <w:left w:val="nil"/>
          <w:bottom w:val="nil"/>
          <w:right w:val="nil"/>
          <w:between w:val="nil"/>
        </w:pBdr>
        <w:spacing w:after="0"/>
        <w:ind w:left="720"/>
        <w:jc w:val="left"/>
        <w:rPr>
          <w:sz w:val="22"/>
          <w:szCs w:val="22"/>
        </w:rPr>
      </w:pPr>
      <w:r>
        <w:rPr>
          <w:color w:val="000000"/>
          <w:sz w:val="22"/>
          <w:szCs w:val="22"/>
        </w:rPr>
        <w:t xml:space="preserve">A safety vest is designed for students </w:t>
      </w:r>
      <w:r>
        <w:rPr>
          <w:color w:val="000000"/>
          <w:sz w:val="22"/>
          <w:szCs w:val="22"/>
        </w:rPr>
        <w:t>with behavioral or emotional disabilities or to provide upper body support for students with physical disabilities that an ARD committee has determined to be necessary due to safety concerns.  The vest is equipped with a zipper in the back that, when prope</w:t>
      </w:r>
      <w:r>
        <w:rPr>
          <w:color w:val="000000"/>
          <w:sz w:val="22"/>
          <w:szCs w:val="22"/>
        </w:rPr>
        <w:t>rly attached, is not accessible to the student.  The vest is attached to two straps with four rings mounted on the child safety seat.  The mounting straps remain on the bus when not being used by the student; however, on many occasions the vest is sent wit</w:t>
      </w:r>
      <w:r>
        <w:rPr>
          <w:color w:val="000000"/>
          <w:sz w:val="22"/>
          <w:szCs w:val="22"/>
        </w:rPr>
        <w:t>h the student</w:t>
      </w:r>
      <w:r>
        <w:rPr>
          <w:sz w:val="22"/>
          <w:szCs w:val="22"/>
        </w:rPr>
        <w:t xml:space="preserve"> </w:t>
      </w:r>
      <w:r>
        <w:rPr>
          <w:color w:val="000000"/>
          <w:sz w:val="22"/>
          <w:szCs w:val="22"/>
        </w:rPr>
        <w:t xml:space="preserve">into the classroom and home so the student is already wearing it when the bus arrives.  </w:t>
      </w:r>
    </w:p>
    <w:p w14:paraId="52E62927" w14:textId="77777777" w:rsidR="0074195A" w:rsidRDefault="0074195A">
      <w:pPr>
        <w:pBdr>
          <w:top w:val="nil"/>
          <w:left w:val="nil"/>
          <w:bottom w:val="nil"/>
          <w:right w:val="nil"/>
          <w:between w:val="nil"/>
        </w:pBdr>
        <w:spacing w:after="0"/>
        <w:jc w:val="left"/>
        <w:rPr>
          <w:sz w:val="22"/>
          <w:szCs w:val="22"/>
        </w:rPr>
      </w:pPr>
    </w:p>
    <w:p w14:paraId="62C59D4D" w14:textId="77777777" w:rsidR="0074195A" w:rsidRDefault="0031726F">
      <w:pPr>
        <w:pBdr>
          <w:top w:val="nil"/>
          <w:left w:val="nil"/>
          <w:bottom w:val="nil"/>
          <w:right w:val="nil"/>
          <w:between w:val="nil"/>
        </w:pBdr>
        <w:spacing w:after="0"/>
        <w:jc w:val="left"/>
        <w:rPr>
          <w:sz w:val="22"/>
          <w:szCs w:val="22"/>
        </w:rPr>
      </w:pPr>
      <w:r>
        <w:rPr>
          <w:sz w:val="22"/>
          <w:szCs w:val="22"/>
        </w:rPr>
        <w:t xml:space="preserve">  </w:t>
      </w:r>
      <w:r>
        <w:rPr>
          <w:color w:val="FF0000"/>
          <w:sz w:val="22"/>
          <w:szCs w:val="22"/>
        </w:rPr>
        <w:t xml:space="preserve">    </w:t>
      </w:r>
      <w:r>
        <w:rPr>
          <w:sz w:val="22"/>
          <w:szCs w:val="22"/>
        </w:rPr>
        <w:t xml:space="preserve"> C.  SEATBELT</w:t>
      </w:r>
    </w:p>
    <w:p w14:paraId="52306E89" w14:textId="77777777" w:rsidR="0074195A" w:rsidRDefault="0074195A">
      <w:pPr>
        <w:pBdr>
          <w:top w:val="nil"/>
          <w:left w:val="nil"/>
          <w:bottom w:val="nil"/>
          <w:right w:val="nil"/>
          <w:between w:val="nil"/>
        </w:pBdr>
        <w:spacing w:after="0"/>
        <w:jc w:val="left"/>
        <w:rPr>
          <w:sz w:val="22"/>
          <w:szCs w:val="22"/>
        </w:rPr>
      </w:pPr>
    </w:p>
    <w:p w14:paraId="270D5643" w14:textId="77777777" w:rsidR="0074195A" w:rsidRDefault="0031726F">
      <w:pPr>
        <w:numPr>
          <w:ilvl w:val="0"/>
          <w:numId w:val="7"/>
        </w:numPr>
        <w:pBdr>
          <w:top w:val="nil"/>
          <w:left w:val="nil"/>
          <w:bottom w:val="nil"/>
          <w:right w:val="nil"/>
          <w:between w:val="nil"/>
        </w:pBdr>
        <w:spacing w:after="0"/>
        <w:ind w:left="720"/>
        <w:jc w:val="left"/>
        <w:rPr>
          <w:sz w:val="22"/>
          <w:szCs w:val="22"/>
        </w:rPr>
      </w:pPr>
      <w:commentRangeStart w:id="4"/>
      <w:r>
        <w:rPr>
          <w:sz w:val="22"/>
          <w:szCs w:val="22"/>
        </w:rPr>
        <w:t>Special needs students that ride on a special education bus are encouraged to wear a seatbelt while being transported to and from s</w:t>
      </w:r>
      <w:r>
        <w:rPr>
          <w:sz w:val="22"/>
          <w:szCs w:val="22"/>
        </w:rPr>
        <w:t xml:space="preserve">chool.  </w:t>
      </w:r>
      <w:commentRangeEnd w:id="4"/>
      <w:r>
        <w:commentReference w:id="4"/>
      </w:r>
    </w:p>
    <w:p w14:paraId="45B30FAC" w14:textId="77777777" w:rsidR="0074195A" w:rsidRDefault="0074195A">
      <w:pPr>
        <w:pBdr>
          <w:top w:val="nil"/>
          <w:left w:val="nil"/>
          <w:bottom w:val="nil"/>
          <w:right w:val="nil"/>
          <w:between w:val="nil"/>
        </w:pBdr>
        <w:jc w:val="both"/>
        <w:rPr>
          <w:sz w:val="22"/>
          <w:szCs w:val="22"/>
        </w:rPr>
      </w:pPr>
    </w:p>
    <w:p w14:paraId="016D1055" w14:textId="77777777" w:rsidR="0074195A" w:rsidRDefault="0074195A">
      <w:pPr>
        <w:pBdr>
          <w:top w:val="nil"/>
          <w:left w:val="nil"/>
          <w:bottom w:val="nil"/>
          <w:right w:val="nil"/>
          <w:between w:val="nil"/>
        </w:pBdr>
        <w:jc w:val="both"/>
        <w:rPr>
          <w:sz w:val="22"/>
          <w:szCs w:val="22"/>
        </w:rPr>
      </w:pPr>
    </w:p>
    <w:p w14:paraId="50182DFF" w14:textId="77777777" w:rsidR="0074195A" w:rsidRDefault="0074195A">
      <w:pPr>
        <w:pBdr>
          <w:top w:val="nil"/>
          <w:left w:val="nil"/>
          <w:bottom w:val="nil"/>
          <w:right w:val="nil"/>
          <w:between w:val="nil"/>
        </w:pBdr>
        <w:jc w:val="both"/>
        <w:rPr>
          <w:sz w:val="22"/>
          <w:szCs w:val="22"/>
        </w:rPr>
      </w:pPr>
    </w:p>
    <w:p w14:paraId="4AA9746B" w14:textId="77777777" w:rsidR="0074195A" w:rsidRDefault="0074195A">
      <w:pPr>
        <w:pBdr>
          <w:top w:val="nil"/>
          <w:left w:val="nil"/>
          <w:bottom w:val="nil"/>
          <w:right w:val="nil"/>
          <w:between w:val="nil"/>
        </w:pBdr>
        <w:jc w:val="both"/>
        <w:rPr>
          <w:sz w:val="22"/>
          <w:szCs w:val="22"/>
        </w:rPr>
      </w:pPr>
    </w:p>
    <w:p w14:paraId="61E3F793" w14:textId="77777777" w:rsidR="0074195A" w:rsidRDefault="0074195A">
      <w:pPr>
        <w:jc w:val="both"/>
        <w:rPr>
          <w:sz w:val="22"/>
          <w:szCs w:val="22"/>
        </w:rPr>
      </w:pPr>
    </w:p>
    <w:p w14:paraId="019D9FEB" w14:textId="77777777" w:rsidR="0074195A" w:rsidRDefault="0031726F">
      <w:pPr>
        <w:pBdr>
          <w:top w:val="nil"/>
          <w:left w:val="nil"/>
          <w:bottom w:val="nil"/>
          <w:right w:val="nil"/>
          <w:between w:val="nil"/>
        </w:pBdr>
        <w:spacing w:after="0"/>
        <w:jc w:val="left"/>
        <w:rPr>
          <w:b/>
          <w:i/>
          <w:color w:val="000000"/>
          <w:sz w:val="22"/>
          <w:szCs w:val="22"/>
        </w:rPr>
      </w:pPr>
      <w:r>
        <w:rPr>
          <w:b/>
          <w:i/>
          <w:color w:val="000000"/>
          <w:sz w:val="22"/>
          <w:szCs w:val="22"/>
        </w:rPr>
        <w:t>5.  BUS EVACUATION</w:t>
      </w:r>
    </w:p>
    <w:p w14:paraId="170CA1DC" w14:textId="77777777" w:rsidR="0074195A" w:rsidRDefault="0074195A">
      <w:pPr>
        <w:pBdr>
          <w:top w:val="nil"/>
          <w:left w:val="nil"/>
          <w:bottom w:val="nil"/>
          <w:right w:val="nil"/>
          <w:between w:val="nil"/>
        </w:pBdr>
        <w:spacing w:after="0"/>
        <w:ind w:left="1080"/>
        <w:jc w:val="left"/>
        <w:rPr>
          <w:color w:val="000000"/>
          <w:sz w:val="22"/>
          <w:szCs w:val="22"/>
        </w:rPr>
      </w:pPr>
    </w:p>
    <w:p w14:paraId="5AAA4432" w14:textId="77777777" w:rsidR="0074195A" w:rsidRDefault="0031726F">
      <w:pPr>
        <w:numPr>
          <w:ilvl w:val="0"/>
          <w:numId w:val="10"/>
        </w:numPr>
        <w:pBdr>
          <w:top w:val="nil"/>
          <w:left w:val="nil"/>
          <w:bottom w:val="nil"/>
          <w:right w:val="nil"/>
          <w:between w:val="nil"/>
        </w:pBdr>
        <w:spacing w:after="0"/>
        <w:ind w:left="720"/>
        <w:jc w:val="left"/>
        <w:rPr>
          <w:sz w:val="22"/>
          <w:szCs w:val="22"/>
        </w:rPr>
      </w:pPr>
      <w:r>
        <w:rPr>
          <w:color w:val="000000"/>
          <w:sz w:val="22"/>
          <w:szCs w:val="22"/>
        </w:rPr>
        <w:t>During an emergency, the driver will call the Transportation Department to inform them of the situation and seek instructions if necessary.  Depending on time and type of emergency, the driver should call the Transportation Department before evacuating the</w:t>
      </w:r>
      <w:r>
        <w:rPr>
          <w:color w:val="000000"/>
          <w:sz w:val="22"/>
          <w:szCs w:val="22"/>
        </w:rPr>
        <w:t xml:space="preserve"> students.  The Transportation Department will need to know what emergency exists, location and assistance required.  The Transportation Department will notify the parents/guardians of all the students on the bus, and school administrators as necessary.  </w:t>
      </w:r>
    </w:p>
    <w:p w14:paraId="51071E3F" w14:textId="77777777" w:rsidR="0074195A" w:rsidRDefault="0074195A">
      <w:pPr>
        <w:pBdr>
          <w:top w:val="nil"/>
          <w:left w:val="nil"/>
          <w:bottom w:val="nil"/>
          <w:right w:val="nil"/>
          <w:between w:val="nil"/>
        </w:pBdr>
        <w:spacing w:after="0"/>
        <w:ind w:left="1080"/>
        <w:jc w:val="left"/>
        <w:rPr>
          <w:color w:val="000000"/>
          <w:sz w:val="22"/>
          <w:szCs w:val="22"/>
        </w:rPr>
      </w:pPr>
    </w:p>
    <w:p w14:paraId="19204496" w14:textId="77777777" w:rsidR="0074195A" w:rsidRDefault="0074195A">
      <w:pPr>
        <w:pBdr>
          <w:top w:val="nil"/>
          <w:left w:val="nil"/>
          <w:bottom w:val="nil"/>
          <w:right w:val="nil"/>
          <w:between w:val="nil"/>
        </w:pBdr>
        <w:spacing w:after="0"/>
        <w:jc w:val="left"/>
        <w:rPr>
          <w:b/>
          <w:i/>
          <w:sz w:val="22"/>
          <w:szCs w:val="22"/>
        </w:rPr>
      </w:pPr>
    </w:p>
    <w:p w14:paraId="05F3DEFA" w14:textId="77777777" w:rsidR="0074195A" w:rsidRDefault="0031726F">
      <w:pPr>
        <w:pBdr>
          <w:top w:val="nil"/>
          <w:left w:val="nil"/>
          <w:bottom w:val="nil"/>
          <w:right w:val="nil"/>
          <w:between w:val="nil"/>
        </w:pBdr>
        <w:spacing w:after="0"/>
        <w:jc w:val="left"/>
        <w:rPr>
          <w:b/>
          <w:i/>
          <w:color w:val="000000"/>
          <w:sz w:val="22"/>
          <w:szCs w:val="22"/>
        </w:rPr>
      </w:pPr>
      <w:r>
        <w:rPr>
          <w:b/>
          <w:i/>
          <w:color w:val="000000"/>
          <w:sz w:val="22"/>
          <w:szCs w:val="22"/>
        </w:rPr>
        <w:t>6.  BOWEL and BLADDER ACCIDENTS</w:t>
      </w:r>
    </w:p>
    <w:p w14:paraId="77BDBDF0" w14:textId="77777777" w:rsidR="0074195A" w:rsidRDefault="0074195A">
      <w:pPr>
        <w:pBdr>
          <w:top w:val="nil"/>
          <w:left w:val="nil"/>
          <w:bottom w:val="nil"/>
          <w:right w:val="nil"/>
          <w:between w:val="nil"/>
        </w:pBdr>
        <w:spacing w:after="0"/>
        <w:jc w:val="left"/>
        <w:rPr>
          <w:color w:val="000000"/>
          <w:sz w:val="22"/>
          <w:szCs w:val="22"/>
        </w:rPr>
      </w:pPr>
    </w:p>
    <w:p w14:paraId="452C84F7" w14:textId="77777777" w:rsidR="0074195A" w:rsidRDefault="0031726F">
      <w:pPr>
        <w:numPr>
          <w:ilvl w:val="0"/>
          <w:numId w:val="10"/>
        </w:numPr>
        <w:pBdr>
          <w:top w:val="nil"/>
          <w:left w:val="nil"/>
          <w:bottom w:val="nil"/>
          <w:right w:val="nil"/>
          <w:between w:val="nil"/>
        </w:pBdr>
        <w:spacing w:after="0"/>
        <w:ind w:left="720"/>
        <w:jc w:val="left"/>
        <w:rPr>
          <w:sz w:val="22"/>
          <w:szCs w:val="22"/>
        </w:rPr>
      </w:pPr>
      <w:r>
        <w:rPr>
          <w:color w:val="000000"/>
          <w:sz w:val="22"/>
          <w:szCs w:val="22"/>
        </w:rPr>
        <w:t>This is an issue where the developed procedures are designed to protect the health and dignity of all individuals riding the bus.  Bus drivers and attendants are instructed by the Transportation Department to not accept s</w:t>
      </w:r>
      <w:r>
        <w:rPr>
          <w:color w:val="000000"/>
          <w:sz w:val="22"/>
          <w:szCs w:val="22"/>
        </w:rPr>
        <w:t>tudents for transport with soiled clothes from bowel or bladder accidents.  If the student has a bowel or bladder accident on the way to the bus, the driver will wait while the caregiver/school returns inside to change the student if reasonable and time pe</w:t>
      </w:r>
      <w:r>
        <w:rPr>
          <w:color w:val="000000"/>
          <w:sz w:val="22"/>
          <w:szCs w:val="22"/>
        </w:rPr>
        <w:t xml:space="preserve">rmits. </w:t>
      </w:r>
    </w:p>
    <w:p w14:paraId="57F5DD68" w14:textId="77777777" w:rsidR="0074195A" w:rsidRDefault="0074195A">
      <w:pPr>
        <w:pBdr>
          <w:top w:val="nil"/>
          <w:left w:val="nil"/>
          <w:bottom w:val="nil"/>
          <w:right w:val="nil"/>
          <w:between w:val="nil"/>
        </w:pBdr>
        <w:spacing w:after="0"/>
        <w:ind w:left="720" w:hanging="360"/>
        <w:jc w:val="left"/>
        <w:rPr>
          <w:color w:val="000000"/>
          <w:sz w:val="22"/>
          <w:szCs w:val="22"/>
        </w:rPr>
      </w:pPr>
    </w:p>
    <w:p w14:paraId="0E3BCB48" w14:textId="77777777" w:rsidR="0074195A" w:rsidRDefault="0031726F">
      <w:pPr>
        <w:numPr>
          <w:ilvl w:val="0"/>
          <w:numId w:val="10"/>
        </w:numPr>
        <w:pBdr>
          <w:top w:val="nil"/>
          <w:left w:val="nil"/>
          <w:bottom w:val="nil"/>
          <w:right w:val="nil"/>
          <w:between w:val="nil"/>
        </w:pBdr>
        <w:spacing w:after="0"/>
        <w:ind w:left="720"/>
        <w:jc w:val="left"/>
        <w:rPr>
          <w:sz w:val="22"/>
          <w:szCs w:val="22"/>
        </w:rPr>
      </w:pPr>
      <w:r>
        <w:rPr>
          <w:color w:val="000000"/>
          <w:sz w:val="22"/>
          <w:szCs w:val="22"/>
        </w:rPr>
        <w:t xml:space="preserve">If a bowel or bladder accident occurs during the bus trip, drivers and attendants are instructed not to attempt cleaning up the accident in route, but to proceed to the scheduled stop at school or home.  After unloading the student at the stop, the driver </w:t>
      </w:r>
      <w:r>
        <w:rPr>
          <w:color w:val="000000"/>
          <w:sz w:val="22"/>
          <w:szCs w:val="22"/>
        </w:rPr>
        <w:t xml:space="preserve">and/or attendant will be responsible for cleaning and disinfecting any affected surfaces on the bus utilizing the bodily fluid cleanup kit. </w:t>
      </w:r>
    </w:p>
    <w:p w14:paraId="26F23D3C" w14:textId="77777777" w:rsidR="0074195A" w:rsidRDefault="0074195A">
      <w:pPr>
        <w:pBdr>
          <w:top w:val="nil"/>
          <w:left w:val="nil"/>
          <w:bottom w:val="nil"/>
          <w:right w:val="nil"/>
          <w:between w:val="nil"/>
        </w:pBdr>
        <w:ind w:left="720"/>
        <w:jc w:val="left"/>
        <w:rPr>
          <w:color w:val="000000"/>
          <w:sz w:val="22"/>
          <w:szCs w:val="22"/>
        </w:rPr>
      </w:pPr>
    </w:p>
    <w:p w14:paraId="3623E37D" w14:textId="77777777" w:rsidR="0074195A" w:rsidRDefault="0031726F">
      <w:pPr>
        <w:pBdr>
          <w:top w:val="nil"/>
          <w:left w:val="nil"/>
          <w:bottom w:val="nil"/>
          <w:right w:val="nil"/>
          <w:between w:val="nil"/>
        </w:pBdr>
        <w:spacing w:after="0"/>
        <w:jc w:val="left"/>
        <w:rPr>
          <w:b/>
          <w:i/>
          <w:color w:val="000000"/>
          <w:sz w:val="22"/>
          <w:szCs w:val="22"/>
        </w:rPr>
      </w:pPr>
      <w:r>
        <w:rPr>
          <w:b/>
          <w:i/>
          <w:color w:val="000000"/>
          <w:sz w:val="22"/>
          <w:szCs w:val="22"/>
        </w:rPr>
        <w:t>7.  MEDICATION and OTHER ITEMS</w:t>
      </w:r>
    </w:p>
    <w:p w14:paraId="19DB1132" w14:textId="77777777" w:rsidR="0074195A" w:rsidRDefault="0074195A">
      <w:pPr>
        <w:pBdr>
          <w:top w:val="nil"/>
          <w:left w:val="nil"/>
          <w:bottom w:val="nil"/>
          <w:right w:val="nil"/>
          <w:between w:val="nil"/>
        </w:pBdr>
        <w:spacing w:after="0"/>
        <w:jc w:val="left"/>
        <w:rPr>
          <w:color w:val="000000"/>
          <w:sz w:val="22"/>
          <w:szCs w:val="22"/>
        </w:rPr>
      </w:pPr>
    </w:p>
    <w:p w14:paraId="042F7C64" w14:textId="77777777" w:rsidR="0074195A" w:rsidRDefault="0031726F">
      <w:pPr>
        <w:numPr>
          <w:ilvl w:val="0"/>
          <w:numId w:val="13"/>
        </w:numPr>
        <w:pBdr>
          <w:top w:val="nil"/>
          <w:left w:val="nil"/>
          <w:bottom w:val="nil"/>
          <w:right w:val="nil"/>
          <w:between w:val="nil"/>
        </w:pBdr>
        <w:jc w:val="left"/>
        <w:rPr>
          <w:sz w:val="22"/>
          <w:szCs w:val="22"/>
        </w:rPr>
      </w:pPr>
      <w:r>
        <w:rPr>
          <w:color w:val="000000"/>
          <w:sz w:val="22"/>
          <w:szCs w:val="22"/>
        </w:rPr>
        <w:t>The driver and /or attendant are not authorized to handle any type of medication, note or other papers for any reason unless approved by the Director of Transportation.  If these items are placed in the student’s backpack or other carrying device, the driv</w:t>
      </w:r>
      <w:r>
        <w:rPr>
          <w:color w:val="000000"/>
          <w:sz w:val="22"/>
          <w:szCs w:val="22"/>
        </w:rPr>
        <w:t>er and/or attendant will not be held responsible for safe keeping during the bus ride.</w:t>
      </w:r>
    </w:p>
    <w:p w14:paraId="2CC3B7E9" w14:textId="77777777" w:rsidR="0074195A" w:rsidRDefault="0074195A">
      <w:pPr>
        <w:jc w:val="right"/>
        <w:rPr>
          <w:sz w:val="22"/>
          <w:szCs w:val="22"/>
        </w:rPr>
      </w:pPr>
    </w:p>
    <w:p w14:paraId="6B73263B" w14:textId="77777777" w:rsidR="0074195A" w:rsidRDefault="0074195A">
      <w:pPr>
        <w:pBdr>
          <w:top w:val="nil"/>
          <w:left w:val="nil"/>
          <w:bottom w:val="nil"/>
          <w:right w:val="nil"/>
          <w:between w:val="nil"/>
        </w:pBdr>
        <w:rPr>
          <w:b/>
          <w:sz w:val="22"/>
          <w:szCs w:val="22"/>
        </w:rPr>
      </w:pPr>
    </w:p>
    <w:p w14:paraId="3B8E954D" w14:textId="77777777" w:rsidR="0074195A" w:rsidRDefault="0074195A">
      <w:pPr>
        <w:pBdr>
          <w:top w:val="nil"/>
          <w:left w:val="nil"/>
          <w:bottom w:val="nil"/>
          <w:right w:val="nil"/>
          <w:between w:val="nil"/>
        </w:pBdr>
        <w:rPr>
          <w:b/>
          <w:sz w:val="22"/>
          <w:szCs w:val="22"/>
        </w:rPr>
      </w:pPr>
    </w:p>
    <w:p w14:paraId="68028C27" w14:textId="77777777" w:rsidR="0074195A" w:rsidRDefault="0074195A">
      <w:pPr>
        <w:pBdr>
          <w:top w:val="nil"/>
          <w:left w:val="nil"/>
          <w:bottom w:val="nil"/>
          <w:right w:val="nil"/>
          <w:between w:val="nil"/>
        </w:pBdr>
        <w:rPr>
          <w:b/>
          <w:sz w:val="22"/>
          <w:szCs w:val="22"/>
        </w:rPr>
      </w:pPr>
    </w:p>
    <w:p w14:paraId="44C7A48F" w14:textId="77777777" w:rsidR="0074195A" w:rsidRDefault="0074195A">
      <w:pPr>
        <w:pBdr>
          <w:top w:val="nil"/>
          <w:left w:val="nil"/>
          <w:bottom w:val="nil"/>
          <w:right w:val="nil"/>
          <w:between w:val="nil"/>
        </w:pBdr>
        <w:rPr>
          <w:b/>
          <w:sz w:val="22"/>
          <w:szCs w:val="22"/>
        </w:rPr>
      </w:pPr>
    </w:p>
    <w:p w14:paraId="3A00ED79" w14:textId="77777777" w:rsidR="0074195A" w:rsidRDefault="0074195A">
      <w:pPr>
        <w:pBdr>
          <w:top w:val="nil"/>
          <w:left w:val="nil"/>
          <w:bottom w:val="nil"/>
          <w:right w:val="nil"/>
          <w:between w:val="nil"/>
        </w:pBdr>
        <w:rPr>
          <w:b/>
          <w:sz w:val="22"/>
          <w:szCs w:val="22"/>
        </w:rPr>
      </w:pPr>
    </w:p>
    <w:p w14:paraId="50A30788" w14:textId="77777777" w:rsidR="0074195A" w:rsidRDefault="0031726F">
      <w:pPr>
        <w:pBdr>
          <w:top w:val="nil"/>
          <w:left w:val="nil"/>
          <w:bottom w:val="nil"/>
          <w:right w:val="nil"/>
          <w:between w:val="nil"/>
        </w:pBdr>
        <w:rPr>
          <w:b/>
          <w:sz w:val="22"/>
          <w:szCs w:val="22"/>
        </w:rPr>
      </w:pPr>
      <w:r>
        <w:rPr>
          <w:b/>
          <w:sz w:val="22"/>
          <w:szCs w:val="22"/>
        </w:rPr>
        <w:t>BUS RULES</w:t>
      </w:r>
    </w:p>
    <w:p w14:paraId="1964DEAD" w14:textId="77777777" w:rsidR="0074195A" w:rsidRDefault="0074195A">
      <w:pPr>
        <w:rPr>
          <w:b/>
          <w:sz w:val="22"/>
          <w:szCs w:val="22"/>
        </w:rPr>
      </w:pPr>
    </w:p>
    <w:p w14:paraId="4DBF4666" w14:textId="77777777" w:rsidR="0074195A" w:rsidRDefault="0031726F">
      <w:pPr>
        <w:jc w:val="left"/>
        <w:rPr>
          <w:b/>
          <w:sz w:val="22"/>
          <w:szCs w:val="22"/>
        </w:rPr>
      </w:pPr>
      <w:r>
        <w:rPr>
          <w:b/>
          <w:sz w:val="22"/>
          <w:szCs w:val="22"/>
        </w:rPr>
        <w:t>Rules For The Student While On The Bus:</w:t>
      </w:r>
    </w:p>
    <w:p w14:paraId="3DFC8FB2" w14:textId="77777777" w:rsidR="0074195A" w:rsidRDefault="0031726F">
      <w:pPr>
        <w:jc w:val="left"/>
        <w:rPr>
          <w:sz w:val="22"/>
          <w:szCs w:val="22"/>
        </w:rPr>
      </w:pPr>
      <w:r>
        <w:rPr>
          <w:sz w:val="22"/>
          <w:szCs w:val="22"/>
        </w:rPr>
        <w:t>1.  Student will cooperate with the bus driver at all times.</w:t>
      </w:r>
    </w:p>
    <w:p w14:paraId="1D2174EF" w14:textId="77777777" w:rsidR="0074195A" w:rsidRDefault="0031726F">
      <w:pPr>
        <w:jc w:val="left"/>
        <w:rPr>
          <w:sz w:val="22"/>
          <w:szCs w:val="22"/>
        </w:rPr>
      </w:pPr>
      <w:r>
        <w:rPr>
          <w:sz w:val="22"/>
          <w:szCs w:val="22"/>
        </w:rPr>
        <w:t>2.  Student will stay seated and face forward.</w:t>
      </w:r>
    </w:p>
    <w:p w14:paraId="278FC36D" w14:textId="77777777" w:rsidR="0074195A" w:rsidRDefault="0031726F">
      <w:pPr>
        <w:jc w:val="left"/>
        <w:rPr>
          <w:sz w:val="22"/>
          <w:szCs w:val="22"/>
        </w:rPr>
      </w:pPr>
      <w:r>
        <w:rPr>
          <w:sz w:val="22"/>
          <w:szCs w:val="22"/>
        </w:rPr>
        <w:t>3.  Student will not talk loud, yell or cause loud noises on the bus.</w:t>
      </w:r>
    </w:p>
    <w:p w14:paraId="5148F4D4" w14:textId="77777777" w:rsidR="0074195A" w:rsidRDefault="0031726F">
      <w:pPr>
        <w:jc w:val="left"/>
        <w:rPr>
          <w:sz w:val="22"/>
          <w:szCs w:val="22"/>
        </w:rPr>
      </w:pPr>
      <w:r>
        <w:rPr>
          <w:sz w:val="22"/>
          <w:szCs w:val="22"/>
        </w:rPr>
        <w:lastRenderedPageBreak/>
        <w:t>4.  Student will not use profanity.</w:t>
      </w:r>
    </w:p>
    <w:p w14:paraId="76E546BF" w14:textId="77777777" w:rsidR="0074195A" w:rsidRDefault="0031726F">
      <w:pPr>
        <w:jc w:val="left"/>
        <w:rPr>
          <w:sz w:val="22"/>
          <w:szCs w:val="22"/>
        </w:rPr>
      </w:pPr>
      <w:r>
        <w:rPr>
          <w:sz w:val="22"/>
          <w:szCs w:val="22"/>
        </w:rPr>
        <w:t>5.  Student will not extend arms, legs, or head out the window.</w:t>
      </w:r>
    </w:p>
    <w:p w14:paraId="54D81681" w14:textId="77777777" w:rsidR="0074195A" w:rsidRDefault="0031726F">
      <w:pPr>
        <w:jc w:val="left"/>
        <w:rPr>
          <w:sz w:val="22"/>
          <w:szCs w:val="22"/>
        </w:rPr>
      </w:pPr>
      <w:r>
        <w:rPr>
          <w:sz w:val="22"/>
          <w:szCs w:val="22"/>
        </w:rPr>
        <w:t>6.  Student will not use tobacco products, alcohol, or drugs on the bus.</w:t>
      </w:r>
    </w:p>
    <w:p w14:paraId="00E43C4B" w14:textId="77777777" w:rsidR="0074195A" w:rsidRDefault="0031726F">
      <w:pPr>
        <w:jc w:val="left"/>
        <w:rPr>
          <w:sz w:val="22"/>
          <w:szCs w:val="22"/>
        </w:rPr>
      </w:pPr>
      <w:r>
        <w:rPr>
          <w:sz w:val="22"/>
          <w:szCs w:val="22"/>
        </w:rPr>
        <w:t>7.  Student w</w:t>
      </w:r>
      <w:r>
        <w:rPr>
          <w:sz w:val="22"/>
          <w:szCs w:val="22"/>
        </w:rPr>
        <w:t>ill not damage any part of the school bus.</w:t>
      </w:r>
    </w:p>
    <w:p w14:paraId="4EE9AC29" w14:textId="77777777" w:rsidR="0074195A" w:rsidRDefault="0031726F">
      <w:pPr>
        <w:jc w:val="left"/>
        <w:rPr>
          <w:sz w:val="22"/>
          <w:szCs w:val="22"/>
        </w:rPr>
      </w:pPr>
      <w:r>
        <w:rPr>
          <w:sz w:val="22"/>
          <w:szCs w:val="22"/>
        </w:rPr>
        <w:t>8.  Student will not fight on the bus.</w:t>
      </w:r>
    </w:p>
    <w:p w14:paraId="757E9375" w14:textId="77777777" w:rsidR="0074195A" w:rsidRDefault="0031726F">
      <w:pPr>
        <w:jc w:val="left"/>
        <w:rPr>
          <w:sz w:val="22"/>
          <w:szCs w:val="22"/>
        </w:rPr>
      </w:pPr>
      <w:r>
        <w:rPr>
          <w:sz w:val="22"/>
          <w:szCs w:val="22"/>
        </w:rPr>
        <w:t>9.  Student will not open the back door.  (For Emergency Use Only)</w:t>
      </w:r>
    </w:p>
    <w:p w14:paraId="13EBF0C2" w14:textId="77777777" w:rsidR="0074195A" w:rsidRDefault="0031726F">
      <w:pPr>
        <w:jc w:val="left"/>
        <w:rPr>
          <w:sz w:val="22"/>
          <w:szCs w:val="22"/>
        </w:rPr>
      </w:pPr>
      <w:r>
        <w:rPr>
          <w:sz w:val="22"/>
          <w:szCs w:val="22"/>
        </w:rPr>
        <w:t>10.  Student will not throw any object from the bus.</w:t>
      </w:r>
    </w:p>
    <w:p w14:paraId="5D8002B0" w14:textId="77777777" w:rsidR="0074195A" w:rsidRDefault="0074195A">
      <w:pPr>
        <w:pBdr>
          <w:top w:val="nil"/>
          <w:left w:val="nil"/>
          <w:bottom w:val="nil"/>
          <w:right w:val="nil"/>
          <w:between w:val="nil"/>
        </w:pBdr>
        <w:jc w:val="left"/>
        <w:rPr>
          <w:sz w:val="22"/>
          <w:szCs w:val="22"/>
        </w:rPr>
      </w:pPr>
    </w:p>
    <w:p w14:paraId="12F40D55" w14:textId="77777777" w:rsidR="0074195A" w:rsidRDefault="0074195A">
      <w:pPr>
        <w:pBdr>
          <w:top w:val="nil"/>
          <w:left w:val="nil"/>
          <w:bottom w:val="nil"/>
          <w:right w:val="nil"/>
          <w:between w:val="nil"/>
        </w:pBdr>
        <w:jc w:val="left"/>
        <w:rPr>
          <w:sz w:val="22"/>
          <w:szCs w:val="22"/>
        </w:rPr>
      </w:pPr>
    </w:p>
    <w:p w14:paraId="37B01EDE" w14:textId="77777777" w:rsidR="0074195A" w:rsidRDefault="0031726F">
      <w:pPr>
        <w:pBdr>
          <w:top w:val="nil"/>
          <w:left w:val="nil"/>
          <w:bottom w:val="nil"/>
          <w:right w:val="nil"/>
          <w:between w:val="nil"/>
        </w:pBdr>
        <w:rPr>
          <w:b/>
          <w:sz w:val="22"/>
          <w:szCs w:val="22"/>
        </w:rPr>
      </w:pPr>
      <w:r>
        <w:rPr>
          <w:b/>
          <w:sz w:val="22"/>
          <w:szCs w:val="22"/>
        </w:rPr>
        <w:t>Restrictions for Violation of School Bus Rules and Regulations</w:t>
      </w:r>
    </w:p>
    <w:p w14:paraId="7A9CEBD5" w14:textId="77777777" w:rsidR="0074195A" w:rsidRDefault="0031726F">
      <w:pPr>
        <w:pBdr>
          <w:top w:val="nil"/>
          <w:left w:val="nil"/>
          <w:bottom w:val="nil"/>
          <w:right w:val="nil"/>
          <w:between w:val="nil"/>
        </w:pBdr>
        <w:jc w:val="left"/>
        <w:rPr>
          <w:sz w:val="22"/>
          <w:szCs w:val="22"/>
        </w:rPr>
      </w:pPr>
      <w:r>
        <w:rPr>
          <w:sz w:val="22"/>
          <w:szCs w:val="22"/>
        </w:rPr>
        <w:t>Bus drivers will report all violations to the School Administrator  who will determine the appropriate action based upon the student’s Behavior Intervention Plan (BIP).  If no Behavior Interven</w:t>
      </w:r>
      <w:r>
        <w:rPr>
          <w:sz w:val="22"/>
          <w:szCs w:val="22"/>
        </w:rPr>
        <w:t>tion Plan (BIP) has been developed, the student can be expected to comply, without modification, with the rules and policies governing student behavior established by MISD School Board Policy.  This may may include written notice of misconduct and/or suspe</w:t>
      </w:r>
      <w:r>
        <w:rPr>
          <w:sz w:val="22"/>
          <w:szCs w:val="22"/>
        </w:rPr>
        <w:t xml:space="preserve">nsion of school bus privileges.  </w:t>
      </w:r>
    </w:p>
    <w:p w14:paraId="71104BA1" w14:textId="77777777" w:rsidR="0074195A" w:rsidRDefault="0074195A">
      <w:pPr>
        <w:jc w:val="left"/>
        <w:rPr>
          <w:sz w:val="22"/>
          <w:szCs w:val="22"/>
        </w:rPr>
      </w:pPr>
    </w:p>
    <w:p w14:paraId="19324611" w14:textId="77777777" w:rsidR="0074195A" w:rsidRDefault="0074195A">
      <w:pPr>
        <w:rPr>
          <w:sz w:val="22"/>
          <w:szCs w:val="22"/>
        </w:rPr>
      </w:pPr>
    </w:p>
    <w:p w14:paraId="38B6C747" w14:textId="77777777" w:rsidR="0074195A" w:rsidRDefault="0074195A">
      <w:pPr>
        <w:rPr>
          <w:sz w:val="22"/>
          <w:szCs w:val="22"/>
        </w:rPr>
      </w:pPr>
    </w:p>
    <w:p w14:paraId="5707C51C" w14:textId="77777777" w:rsidR="0074195A" w:rsidRDefault="0074195A">
      <w:pPr>
        <w:rPr>
          <w:sz w:val="22"/>
          <w:szCs w:val="22"/>
        </w:rPr>
      </w:pPr>
    </w:p>
    <w:p w14:paraId="6021A69A" w14:textId="77777777" w:rsidR="0074195A" w:rsidRDefault="0074195A"/>
    <w:sectPr w:rsidR="0074195A">
      <w:headerReference w:type="default" r:id="rId12"/>
      <w:footerReference w:type="default" r:id="rId13"/>
      <w:footerReference w:type="first" r:id="rId14"/>
      <w:pgSz w:w="12240" w:h="15840"/>
      <w:pgMar w:top="1440" w:right="1440" w:bottom="720" w:left="1440" w:header="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Kristianne Flanery" w:date="2017-01-26T20:32:00Z" w:initials="">
    <w:p w14:paraId="6126F16E" w14:textId="77777777" w:rsidR="0074195A" w:rsidRDefault="0031726F">
      <w:pPr>
        <w:pBdr>
          <w:top w:val="nil"/>
          <w:left w:val="nil"/>
          <w:bottom w:val="nil"/>
          <w:right w:val="nil"/>
          <w:between w:val="nil"/>
        </w:pBdr>
        <w:spacing w:after="0"/>
        <w:jc w:val="left"/>
        <w:rPr>
          <w:color w:val="000000"/>
          <w:sz w:val="22"/>
          <w:szCs w:val="22"/>
        </w:rPr>
      </w:pPr>
      <w:r>
        <w:rPr>
          <w:color w:val="000000"/>
          <w:sz w:val="22"/>
          <w:szCs w:val="22"/>
        </w:rPr>
        <w:t>Not exactly sure how to word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26F16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3C594" w14:textId="77777777" w:rsidR="0031726F" w:rsidRDefault="0031726F">
      <w:pPr>
        <w:spacing w:after="0"/>
      </w:pPr>
      <w:r>
        <w:separator/>
      </w:r>
    </w:p>
  </w:endnote>
  <w:endnote w:type="continuationSeparator" w:id="0">
    <w:p w14:paraId="2E58990C" w14:textId="77777777" w:rsidR="0031726F" w:rsidRDefault="003172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mbla">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A893" w14:textId="77777777" w:rsidR="0074195A" w:rsidRDefault="0031726F">
    <w:pPr>
      <w:pBdr>
        <w:top w:val="nil"/>
        <w:left w:val="nil"/>
        <w:bottom w:val="nil"/>
        <w:right w:val="nil"/>
        <w:between w:val="nil"/>
      </w:pBdr>
      <w:tabs>
        <w:tab w:val="left" w:pos="5040"/>
        <w:tab w:val="left" w:pos="5760"/>
        <w:tab w:val="left" w:pos="6480"/>
      </w:tabs>
      <w:spacing w:after="720"/>
      <w:jc w:val="left"/>
    </w:pPr>
    <w:r>
      <w:rPr>
        <w:color w:val="000000"/>
      </w:rPr>
      <w:tab/>
    </w:r>
    <w:r>
      <w:rPr>
        <w:color w:val="000000"/>
      </w:rPr>
      <w:tab/>
    </w:r>
    <w:r>
      <w:rPr>
        <w:color w:val="000000"/>
      </w:rPr>
      <w:tab/>
    </w:r>
    <w:r>
      <w:tab/>
    </w:r>
  </w:p>
  <w:p w14:paraId="180EFE73" w14:textId="77777777" w:rsidR="0074195A" w:rsidRDefault="0031726F">
    <w:pPr>
      <w:pBdr>
        <w:top w:val="nil"/>
        <w:left w:val="nil"/>
        <w:bottom w:val="nil"/>
        <w:right w:val="nil"/>
        <w:between w:val="nil"/>
      </w:pBdr>
      <w:tabs>
        <w:tab w:val="left" w:pos="5040"/>
        <w:tab w:val="left" w:pos="5760"/>
        <w:tab w:val="left" w:pos="6480"/>
      </w:tabs>
      <w:spacing w:after="720"/>
      <w:jc w:val="right"/>
    </w:pPr>
    <w:r>
      <w:fldChar w:fldCharType="begin"/>
    </w:r>
    <w:r>
      <w:instrText>PAGE</w:instrText>
    </w:r>
    <w:r w:rsidR="003A2461">
      <w:fldChar w:fldCharType="separate"/>
    </w:r>
    <w:r w:rsidR="003A246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5839C" w14:textId="77777777" w:rsidR="0074195A" w:rsidRDefault="0074195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BCB8D" w14:textId="77777777" w:rsidR="0031726F" w:rsidRDefault="0031726F">
      <w:pPr>
        <w:spacing w:after="0"/>
      </w:pPr>
      <w:r>
        <w:separator/>
      </w:r>
    </w:p>
  </w:footnote>
  <w:footnote w:type="continuationSeparator" w:id="0">
    <w:p w14:paraId="0591D902" w14:textId="77777777" w:rsidR="0031726F" w:rsidRDefault="003172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23E6" w14:textId="77777777" w:rsidR="0074195A" w:rsidRDefault="0074195A">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281"/>
    <w:multiLevelType w:val="multilevel"/>
    <w:tmpl w:val="331E87D6"/>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 w15:restartNumberingAfterBreak="0">
    <w:nsid w:val="1B9F53FE"/>
    <w:multiLevelType w:val="multilevel"/>
    <w:tmpl w:val="12989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9C7807"/>
    <w:multiLevelType w:val="multilevel"/>
    <w:tmpl w:val="CAD4BB52"/>
    <w:lvl w:ilvl="0">
      <w:start w:val="1"/>
      <w:numFmt w:val="bullet"/>
      <w:lvlText w:val="➢"/>
      <w:lvlJc w:val="left"/>
      <w:pPr>
        <w:ind w:left="810" w:hanging="360"/>
      </w:pPr>
      <w:rPr>
        <w:rFonts w:ascii="Arial" w:eastAsia="Arial" w:hAnsi="Arial" w:cs="Arial"/>
      </w:rPr>
    </w:lvl>
    <w:lvl w:ilvl="1">
      <w:start w:val="1"/>
      <w:numFmt w:val="bullet"/>
      <w:lvlText w:val="o"/>
      <w:lvlJc w:val="left"/>
      <w:pPr>
        <w:ind w:left="1890" w:hanging="360"/>
      </w:pPr>
      <w:rPr>
        <w:rFonts w:ascii="Arial" w:eastAsia="Arial" w:hAnsi="Arial" w:cs="Arial"/>
      </w:rPr>
    </w:lvl>
    <w:lvl w:ilvl="2">
      <w:start w:val="1"/>
      <w:numFmt w:val="bullet"/>
      <w:lvlText w:val="▪"/>
      <w:lvlJc w:val="left"/>
      <w:pPr>
        <w:ind w:left="2610" w:hanging="360"/>
      </w:pPr>
      <w:rPr>
        <w:rFonts w:ascii="Arial" w:eastAsia="Arial" w:hAnsi="Arial" w:cs="Arial"/>
      </w:rPr>
    </w:lvl>
    <w:lvl w:ilvl="3">
      <w:start w:val="1"/>
      <w:numFmt w:val="bullet"/>
      <w:lvlText w:val="●"/>
      <w:lvlJc w:val="left"/>
      <w:pPr>
        <w:ind w:left="3330" w:hanging="360"/>
      </w:pPr>
      <w:rPr>
        <w:rFonts w:ascii="Arial" w:eastAsia="Arial" w:hAnsi="Arial" w:cs="Arial"/>
      </w:rPr>
    </w:lvl>
    <w:lvl w:ilvl="4">
      <w:start w:val="1"/>
      <w:numFmt w:val="bullet"/>
      <w:lvlText w:val="o"/>
      <w:lvlJc w:val="left"/>
      <w:pPr>
        <w:ind w:left="4050" w:hanging="360"/>
      </w:pPr>
      <w:rPr>
        <w:rFonts w:ascii="Arial" w:eastAsia="Arial" w:hAnsi="Arial" w:cs="Arial"/>
      </w:rPr>
    </w:lvl>
    <w:lvl w:ilvl="5">
      <w:start w:val="1"/>
      <w:numFmt w:val="bullet"/>
      <w:lvlText w:val="▪"/>
      <w:lvlJc w:val="left"/>
      <w:pPr>
        <w:ind w:left="4770" w:hanging="360"/>
      </w:pPr>
      <w:rPr>
        <w:rFonts w:ascii="Arial" w:eastAsia="Arial" w:hAnsi="Arial" w:cs="Arial"/>
      </w:rPr>
    </w:lvl>
    <w:lvl w:ilvl="6">
      <w:start w:val="1"/>
      <w:numFmt w:val="bullet"/>
      <w:lvlText w:val="●"/>
      <w:lvlJc w:val="left"/>
      <w:pPr>
        <w:ind w:left="5490" w:hanging="360"/>
      </w:pPr>
      <w:rPr>
        <w:rFonts w:ascii="Arial" w:eastAsia="Arial" w:hAnsi="Arial" w:cs="Arial"/>
      </w:rPr>
    </w:lvl>
    <w:lvl w:ilvl="7">
      <w:start w:val="1"/>
      <w:numFmt w:val="bullet"/>
      <w:lvlText w:val="o"/>
      <w:lvlJc w:val="left"/>
      <w:pPr>
        <w:ind w:left="6210" w:hanging="360"/>
      </w:pPr>
      <w:rPr>
        <w:rFonts w:ascii="Arial" w:eastAsia="Arial" w:hAnsi="Arial" w:cs="Arial"/>
      </w:rPr>
    </w:lvl>
    <w:lvl w:ilvl="8">
      <w:start w:val="1"/>
      <w:numFmt w:val="bullet"/>
      <w:lvlText w:val="▪"/>
      <w:lvlJc w:val="left"/>
      <w:pPr>
        <w:ind w:left="6930" w:hanging="360"/>
      </w:pPr>
      <w:rPr>
        <w:rFonts w:ascii="Arial" w:eastAsia="Arial" w:hAnsi="Arial" w:cs="Arial"/>
      </w:rPr>
    </w:lvl>
  </w:abstractNum>
  <w:abstractNum w:abstractNumId="3" w15:restartNumberingAfterBreak="0">
    <w:nsid w:val="27356922"/>
    <w:multiLevelType w:val="multilevel"/>
    <w:tmpl w:val="2A7093AA"/>
    <w:lvl w:ilvl="0">
      <w:start w:val="1"/>
      <w:numFmt w:val="upp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15:restartNumberingAfterBreak="0">
    <w:nsid w:val="356A6CE2"/>
    <w:multiLevelType w:val="multilevel"/>
    <w:tmpl w:val="D742A4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7196F06"/>
    <w:multiLevelType w:val="multilevel"/>
    <w:tmpl w:val="263AEF9A"/>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AB537A"/>
    <w:multiLevelType w:val="multilevel"/>
    <w:tmpl w:val="713C701A"/>
    <w:lvl w:ilvl="0">
      <w:start w:val="1"/>
      <w:numFmt w:val="bullet"/>
      <w:lvlText w:val="➢"/>
      <w:lvlJc w:val="left"/>
      <w:pPr>
        <w:ind w:left="1152" w:hanging="360"/>
      </w:pPr>
      <w:rPr>
        <w:rFonts w:ascii="Arial" w:eastAsia="Arial" w:hAnsi="Arial" w:cs="Arial"/>
      </w:rPr>
    </w:lvl>
    <w:lvl w:ilvl="1">
      <w:start w:val="1"/>
      <w:numFmt w:val="bullet"/>
      <w:lvlText w:val="o"/>
      <w:lvlJc w:val="left"/>
      <w:pPr>
        <w:ind w:left="1872" w:hanging="360"/>
      </w:pPr>
      <w:rPr>
        <w:rFonts w:ascii="Arial" w:eastAsia="Arial" w:hAnsi="Arial" w:cs="Arial"/>
      </w:rPr>
    </w:lvl>
    <w:lvl w:ilvl="2">
      <w:start w:val="1"/>
      <w:numFmt w:val="bullet"/>
      <w:lvlText w:val="▪"/>
      <w:lvlJc w:val="left"/>
      <w:pPr>
        <w:ind w:left="2592" w:hanging="360"/>
      </w:pPr>
      <w:rPr>
        <w:rFonts w:ascii="Arial" w:eastAsia="Arial" w:hAnsi="Arial" w:cs="Arial"/>
      </w:rPr>
    </w:lvl>
    <w:lvl w:ilvl="3">
      <w:start w:val="1"/>
      <w:numFmt w:val="bullet"/>
      <w:lvlText w:val="●"/>
      <w:lvlJc w:val="left"/>
      <w:pPr>
        <w:ind w:left="3312" w:hanging="360"/>
      </w:pPr>
      <w:rPr>
        <w:rFonts w:ascii="Arial" w:eastAsia="Arial" w:hAnsi="Arial" w:cs="Arial"/>
      </w:rPr>
    </w:lvl>
    <w:lvl w:ilvl="4">
      <w:start w:val="1"/>
      <w:numFmt w:val="bullet"/>
      <w:lvlText w:val="o"/>
      <w:lvlJc w:val="left"/>
      <w:pPr>
        <w:ind w:left="4032" w:hanging="360"/>
      </w:pPr>
      <w:rPr>
        <w:rFonts w:ascii="Arial" w:eastAsia="Arial" w:hAnsi="Arial" w:cs="Arial"/>
      </w:rPr>
    </w:lvl>
    <w:lvl w:ilvl="5">
      <w:start w:val="1"/>
      <w:numFmt w:val="bullet"/>
      <w:lvlText w:val="▪"/>
      <w:lvlJc w:val="left"/>
      <w:pPr>
        <w:ind w:left="4752" w:hanging="360"/>
      </w:pPr>
      <w:rPr>
        <w:rFonts w:ascii="Arial" w:eastAsia="Arial" w:hAnsi="Arial" w:cs="Arial"/>
      </w:rPr>
    </w:lvl>
    <w:lvl w:ilvl="6">
      <w:start w:val="1"/>
      <w:numFmt w:val="bullet"/>
      <w:lvlText w:val="●"/>
      <w:lvlJc w:val="left"/>
      <w:pPr>
        <w:ind w:left="5472" w:hanging="360"/>
      </w:pPr>
      <w:rPr>
        <w:rFonts w:ascii="Arial" w:eastAsia="Arial" w:hAnsi="Arial" w:cs="Arial"/>
      </w:rPr>
    </w:lvl>
    <w:lvl w:ilvl="7">
      <w:start w:val="1"/>
      <w:numFmt w:val="bullet"/>
      <w:lvlText w:val="o"/>
      <w:lvlJc w:val="left"/>
      <w:pPr>
        <w:ind w:left="6192" w:hanging="360"/>
      </w:pPr>
      <w:rPr>
        <w:rFonts w:ascii="Arial" w:eastAsia="Arial" w:hAnsi="Arial" w:cs="Arial"/>
      </w:rPr>
    </w:lvl>
    <w:lvl w:ilvl="8">
      <w:start w:val="1"/>
      <w:numFmt w:val="bullet"/>
      <w:lvlText w:val="▪"/>
      <w:lvlJc w:val="left"/>
      <w:pPr>
        <w:ind w:left="6912" w:hanging="360"/>
      </w:pPr>
      <w:rPr>
        <w:rFonts w:ascii="Arial" w:eastAsia="Arial" w:hAnsi="Arial" w:cs="Arial"/>
      </w:rPr>
    </w:lvl>
  </w:abstractNum>
  <w:abstractNum w:abstractNumId="7" w15:restartNumberingAfterBreak="0">
    <w:nsid w:val="391B7125"/>
    <w:multiLevelType w:val="multilevel"/>
    <w:tmpl w:val="ABF8F14E"/>
    <w:lvl w:ilvl="0">
      <w:start w:val="1"/>
      <w:numFmt w:val="bullet"/>
      <w:lvlText w:val="➢"/>
      <w:lvlJc w:val="left"/>
      <w:pPr>
        <w:ind w:left="900" w:hanging="360"/>
      </w:pPr>
      <w:rPr>
        <w:rFonts w:ascii="Arial" w:eastAsia="Arial" w:hAnsi="Arial" w:cs="Arial"/>
      </w:r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8" w15:restartNumberingAfterBreak="0">
    <w:nsid w:val="3D8D164C"/>
    <w:multiLevelType w:val="multilevel"/>
    <w:tmpl w:val="0E6E0CDC"/>
    <w:lvl w:ilvl="0">
      <w:start w:val="1"/>
      <w:numFmt w:val="bullet"/>
      <w:lvlText w:val="➢"/>
      <w:lvlJc w:val="left"/>
      <w:pPr>
        <w:ind w:left="1170" w:hanging="360"/>
      </w:pPr>
      <w:rPr>
        <w:rFonts w:ascii="Arial" w:eastAsia="Arial" w:hAnsi="Arial" w:cs="Arial"/>
      </w:rPr>
    </w:lvl>
    <w:lvl w:ilvl="1">
      <w:start w:val="1"/>
      <w:numFmt w:val="bullet"/>
      <w:lvlText w:val="o"/>
      <w:lvlJc w:val="left"/>
      <w:pPr>
        <w:ind w:left="1890" w:hanging="360"/>
      </w:pPr>
      <w:rPr>
        <w:rFonts w:ascii="Arial" w:eastAsia="Arial" w:hAnsi="Arial" w:cs="Arial"/>
      </w:rPr>
    </w:lvl>
    <w:lvl w:ilvl="2">
      <w:start w:val="1"/>
      <w:numFmt w:val="bullet"/>
      <w:lvlText w:val="▪"/>
      <w:lvlJc w:val="left"/>
      <w:pPr>
        <w:ind w:left="2610" w:hanging="360"/>
      </w:pPr>
      <w:rPr>
        <w:rFonts w:ascii="Arial" w:eastAsia="Arial" w:hAnsi="Arial" w:cs="Arial"/>
      </w:rPr>
    </w:lvl>
    <w:lvl w:ilvl="3">
      <w:start w:val="1"/>
      <w:numFmt w:val="bullet"/>
      <w:lvlText w:val="●"/>
      <w:lvlJc w:val="left"/>
      <w:pPr>
        <w:ind w:left="3330" w:hanging="360"/>
      </w:pPr>
      <w:rPr>
        <w:rFonts w:ascii="Arial" w:eastAsia="Arial" w:hAnsi="Arial" w:cs="Arial"/>
      </w:rPr>
    </w:lvl>
    <w:lvl w:ilvl="4">
      <w:start w:val="1"/>
      <w:numFmt w:val="bullet"/>
      <w:lvlText w:val="o"/>
      <w:lvlJc w:val="left"/>
      <w:pPr>
        <w:ind w:left="4050" w:hanging="360"/>
      </w:pPr>
      <w:rPr>
        <w:rFonts w:ascii="Arial" w:eastAsia="Arial" w:hAnsi="Arial" w:cs="Arial"/>
      </w:rPr>
    </w:lvl>
    <w:lvl w:ilvl="5">
      <w:start w:val="1"/>
      <w:numFmt w:val="bullet"/>
      <w:lvlText w:val="▪"/>
      <w:lvlJc w:val="left"/>
      <w:pPr>
        <w:ind w:left="4770" w:hanging="360"/>
      </w:pPr>
      <w:rPr>
        <w:rFonts w:ascii="Arial" w:eastAsia="Arial" w:hAnsi="Arial" w:cs="Arial"/>
      </w:rPr>
    </w:lvl>
    <w:lvl w:ilvl="6">
      <w:start w:val="1"/>
      <w:numFmt w:val="bullet"/>
      <w:lvlText w:val="●"/>
      <w:lvlJc w:val="left"/>
      <w:pPr>
        <w:ind w:left="5490" w:hanging="360"/>
      </w:pPr>
      <w:rPr>
        <w:rFonts w:ascii="Arial" w:eastAsia="Arial" w:hAnsi="Arial" w:cs="Arial"/>
      </w:rPr>
    </w:lvl>
    <w:lvl w:ilvl="7">
      <w:start w:val="1"/>
      <w:numFmt w:val="bullet"/>
      <w:lvlText w:val="o"/>
      <w:lvlJc w:val="left"/>
      <w:pPr>
        <w:ind w:left="6210" w:hanging="360"/>
      </w:pPr>
      <w:rPr>
        <w:rFonts w:ascii="Arial" w:eastAsia="Arial" w:hAnsi="Arial" w:cs="Arial"/>
      </w:rPr>
    </w:lvl>
    <w:lvl w:ilvl="8">
      <w:start w:val="1"/>
      <w:numFmt w:val="bullet"/>
      <w:lvlText w:val="▪"/>
      <w:lvlJc w:val="left"/>
      <w:pPr>
        <w:ind w:left="6930" w:hanging="360"/>
      </w:pPr>
      <w:rPr>
        <w:rFonts w:ascii="Arial" w:eastAsia="Arial" w:hAnsi="Arial" w:cs="Arial"/>
      </w:rPr>
    </w:lvl>
  </w:abstractNum>
  <w:abstractNum w:abstractNumId="9" w15:restartNumberingAfterBreak="0">
    <w:nsid w:val="3DA63A68"/>
    <w:multiLevelType w:val="multilevel"/>
    <w:tmpl w:val="BA780B26"/>
    <w:lvl w:ilvl="0">
      <w:start w:val="1"/>
      <w:numFmt w:val="upperLetter"/>
      <w:lvlText w:val="%1."/>
      <w:lvlJc w:val="left"/>
      <w:pPr>
        <w:ind w:left="1152" w:hanging="360"/>
      </w:pPr>
      <w:rPr>
        <w:b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0" w15:restartNumberingAfterBreak="0">
    <w:nsid w:val="3F4E481C"/>
    <w:multiLevelType w:val="multilevel"/>
    <w:tmpl w:val="1974CA18"/>
    <w:lvl w:ilvl="0">
      <w:start w:val="1"/>
      <w:numFmt w:val="bullet"/>
      <w:lvlText w:val="➢"/>
      <w:lvlJc w:val="left"/>
      <w:pPr>
        <w:ind w:left="1512" w:hanging="360"/>
      </w:pPr>
      <w:rPr>
        <w:rFonts w:ascii="Arial" w:eastAsia="Arial" w:hAnsi="Arial" w:cs="Arial"/>
      </w:rPr>
    </w:lvl>
    <w:lvl w:ilvl="1">
      <w:start w:val="1"/>
      <w:numFmt w:val="bullet"/>
      <w:lvlText w:val="o"/>
      <w:lvlJc w:val="left"/>
      <w:pPr>
        <w:ind w:left="2232" w:hanging="360"/>
      </w:pPr>
      <w:rPr>
        <w:rFonts w:ascii="Arial" w:eastAsia="Arial" w:hAnsi="Arial" w:cs="Arial"/>
      </w:rPr>
    </w:lvl>
    <w:lvl w:ilvl="2">
      <w:start w:val="1"/>
      <w:numFmt w:val="bullet"/>
      <w:lvlText w:val="▪"/>
      <w:lvlJc w:val="left"/>
      <w:pPr>
        <w:ind w:left="2952" w:hanging="360"/>
      </w:pPr>
      <w:rPr>
        <w:rFonts w:ascii="Arial" w:eastAsia="Arial" w:hAnsi="Arial" w:cs="Arial"/>
      </w:rPr>
    </w:lvl>
    <w:lvl w:ilvl="3">
      <w:start w:val="1"/>
      <w:numFmt w:val="bullet"/>
      <w:lvlText w:val="●"/>
      <w:lvlJc w:val="left"/>
      <w:pPr>
        <w:ind w:left="3672" w:hanging="360"/>
      </w:pPr>
      <w:rPr>
        <w:rFonts w:ascii="Arial" w:eastAsia="Arial" w:hAnsi="Arial" w:cs="Arial"/>
      </w:rPr>
    </w:lvl>
    <w:lvl w:ilvl="4">
      <w:start w:val="1"/>
      <w:numFmt w:val="bullet"/>
      <w:lvlText w:val="o"/>
      <w:lvlJc w:val="left"/>
      <w:pPr>
        <w:ind w:left="4392" w:hanging="360"/>
      </w:pPr>
      <w:rPr>
        <w:rFonts w:ascii="Arial" w:eastAsia="Arial" w:hAnsi="Arial" w:cs="Arial"/>
      </w:rPr>
    </w:lvl>
    <w:lvl w:ilvl="5">
      <w:start w:val="1"/>
      <w:numFmt w:val="bullet"/>
      <w:lvlText w:val="▪"/>
      <w:lvlJc w:val="left"/>
      <w:pPr>
        <w:ind w:left="5112" w:hanging="360"/>
      </w:pPr>
      <w:rPr>
        <w:rFonts w:ascii="Arial" w:eastAsia="Arial" w:hAnsi="Arial" w:cs="Arial"/>
      </w:rPr>
    </w:lvl>
    <w:lvl w:ilvl="6">
      <w:start w:val="1"/>
      <w:numFmt w:val="bullet"/>
      <w:lvlText w:val="●"/>
      <w:lvlJc w:val="left"/>
      <w:pPr>
        <w:ind w:left="5832" w:hanging="360"/>
      </w:pPr>
      <w:rPr>
        <w:rFonts w:ascii="Arial" w:eastAsia="Arial" w:hAnsi="Arial" w:cs="Arial"/>
      </w:rPr>
    </w:lvl>
    <w:lvl w:ilvl="7">
      <w:start w:val="1"/>
      <w:numFmt w:val="bullet"/>
      <w:lvlText w:val="o"/>
      <w:lvlJc w:val="left"/>
      <w:pPr>
        <w:ind w:left="6552" w:hanging="360"/>
      </w:pPr>
      <w:rPr>
        <w:rFonts w:ascii="Arial" w:eastAsia="Arial" w:hAnsi="Arial" w:cs="Arial"/>
      </w:rPr>
    </w:lvl>
    <w:lvl w:ilvl="8">
      <w:start w:val="1"/>
      <w:numFmt w:val="bullet"/>
      <w:lvlText w:val="▪"/>
      <w:lvlJc w:val="left"/>
      <w:pPr>
        <w:ind w:left="7272" w:hanging="360"/>
      </w:pPr>
      <w:rPr>
        <w:rFonts w:ascii="Arial" w:eastAsia="Arial" w:hAnsi="Arial" w:cs="Arial"/>
      </w:rPr>
    </w:lvl>
  </w:abstractNum>
  <w:abstractNum w:abstractNumId="11" w15:restartNumberingAfterBreak="0">
    <w:nsid w:val="433E651F"/>
    <w:multiLevelType w:val="multilevel"/>
    <w:tmpl w:val="24727696"/>
    <w:lvl w:ilvl="0">
      <w:start w:val="1"/>
      <w:numFmt w:val="bullet"/>
      <w:lvlText w:val="➢"/>
      <w:lvlJc w:val="left"/>
      <w:pPr>
        <w:ind w:left="1440" w:hanging="360"/>
      </w:pPr>
      <w:rPr>
        <w:rFonts w:ascii="Arial" w:eastAsia="Arial" w:hAnsi="Arial" w:cs="Arial"/>
        <w:u w:val="none"/>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2" w15:restartNumberingAfterBreak="0">
    <w:nsid w:val="43610FC6"/>
    <w:multiLevelType w:val="multilevel"/>
    <w:tmpl w:val="84DA1788"/>
    <w:lvl w:ilvl="0">
      <w:start w:val="1"/>
      <w:numFmt w:val="bullet"/>
      <w:lvlText w:val="➢"/>
      <w:lvlJc w:val="left"/>
      <w:pPr>
        <w:ind w:left="1152" w:hanging="360"/>
      </w:pPr>
      <w:rPr>
        <w:rFonts w:ascii="Arial" w:eastAsia="Arial" w:hAnsi="Arial" w:cs="Arial"/>
      </w:rPr>
    </w:lvl>
    <w:lvl w:ilvl="1">
      <w:start w:val="1"/>
      <w:numFmt w:val="bullet"/>
      <w:lvlText w:val="o"/>
      <w:lvlJc w:val="left"/>
      <w:pPr>
        <w:ind w:left="1872" w:hanging="360"/>
      </w:pPr>
      <w:rPr>
        <w:rFonts w:ascii="Arial" w:eastAsia="Arial" w:hAnsi="Arial" w:cs="Arial"/>
      </w:rPr>
    </w:lvl>
    <w:lvl w:ilvl="2">
      <w:start w:val="1"/>
      <w:numFmt w:val="bullet"/>
      <w:lvlText w:val="▪"/>
      <w:lvlJc w:val="left"/>
      <w:pPr>
        <w:ind w:left="2592" w:hanging="360"/>
      </w:pPr>
      <w:rPr>
        <w:rFonts w:ascii="Arial" w:eastAsia="Arial" w:hAnsi="Arial" w:cs="Arial"/>
      </w:rPr>
    </w:lvl>
    <w:lvl w:ilvl="3">
      <w:start w:val="1"/>
      <w:numFmt w:val="bullet"/>
      <w:lvlText w:val="●"/>
      <w:lvlJc w:val="left"/>
      <w:pPr>
        <w:ind w:left="3312" w:hanging="360"/>
      </w:pPr>
      <w:rPr>
        <w:rFonts w:ascii="Arial" w:eastAsia="Arial" w:hAnsi="Arial" w:cs="Arial"/>
      </w:rPr>
    </w:lvl>
    <w:lvl w:ilvl="4">
      <w:start w:val="1"/>
      <w:numFmt w:val="bullet"/>
      <w:lvlText w:val="o"/>
      <w:lvlJc w:val="left"/>
      <w:pPr>
        <w:ind w:left="4032" w:hanging="360"/>
      </w:pPr>
      <w:rPr>
        <w:rFonts w:ascii="Arial" w:eastAsia="Arial" w:hAnsi="Arial" w:cs="Arial"/>
      </w:rPr>
    </w:lvl>
    <w:lvl w:ilvl="5">
      <w:start w:val="1"/>
      <w:numFmt w:val="bullet"/>
      <w:lvlText w:val="▪"/>
      <w:lvlJc w:val="left"/>
      <w:pPr>
        <w:ind w:left="4752" w:hanging="360"/>
      </w:pPr>
      <w:rPr>
        <w:rFonts w:ascii="Arial" w:eastAsia="Arial" w:hAnsi="Arial" w:cs="Arial"/>
      </w:rPr>
    </w:lvl>
    <w:lvl w:ilvl="6">
      <w:start w:val="1"/>
      <w:numFmt w:val="bullet"/>
      <w:lvlText w:val="●"/>
      <w:lvlJc w:val="left"/>
      <w:pPr>
        <w:ind w:left="5472" w:hanging="360"/>
      </w:pPr>
      <w:rPr>
        <w:rFonts w:ascii="Arial" w:eastAsia="Arial" w:hAnsi="Arial" w:cs="Arial"/>
      </w:rPr>
    </w:lvl>
    <w:lvl w:ilvl="7">
      <w:start w:val="1"/>
      <w:numFmt w:val="bullet"/>
      <w:lvlText w:val="o"/>
      <w:lvlJc w:val="left"/>
      <w:pPr>
        <w:ind w:left="6192" w:hanging="360"/>
      </w:pPr>
      <w:rPr>
        <w:rFonts w:ascii="Arial" w:eastAsia="Arial" w:hAnsi="Arial" w:cs="Arial"/>
      </w:rPr>
    </w:lvl>
    <w:lvl w:ilvl="8">
      <w:start w:val="1"/>
      <w:numFmt w:val="bullet"/>
      <w:lvlText w:val="▪"/>
      <w:lvlJc w:val="left"/>
      <w:pPr>
        <w:ind w:left="6912" w:hanging="360"/>
      </w:pPr>
      <w:rPr>
        <w:rFonts w:ascii="Arial" w:eastAsia="Arial" w:hAnsi="Arial" w:cs="Arial"/>
      </w:rPr>
    </w:lvl>
  </w:abstractNum>
  <w:abstractNum w:abstractNumId="13" w15:restartNumberingAfterBreak="0">
    <w:nsid w:val="46F612ED"/>
    <w:multiLevelType w:val="multilevel"/>
    <w:tmpl w:val="890C0BC8"/>
    <w:lvl w:ilvl="0">
      <w:start w:val="1"/>
      <w:numFmt w:val="bullet"/>
      <w:lvlText w:val="➢"/>
      <w:lvlJc w:val="left"/>
      <w:pPr>
        <w:ind w:left="1170" w:hanging="360"/>
      </w:pPr>
      <w:rPr>
        <w:rFonts w:ascii="Arial" w:eastAsia="Arial" w:hAnsi="Arial" w:cs="Arial"/>
      </w:rPr>
    </w:lvl>
    <w:lvl w:ilvl="1">
      <w:start w:val="1"/>
      <w:numFmt w:val="bullet"/>
      <w:lvlText w:val="o"/>
      <w:lvlJc w:val="left"/>
      <w:pPr>
        <w:ind w:left="1890" w:hanging="360"/>
      </w:pPr>
      <w:rPr>
        <w:rFonts w:ascii="Arial" w:eastAsia="Arial" w:hAnsi="Arial" w:cs="Arial"/>
      </w:rPr>
    </w:lvl>
    <w:lvl w:ilvl="2">
      <w:start w:val="1"/>
      <w:numFmt w:val="bullet"/>
      <w:lvlText w:val="▪"/>
      <w:lvlJc w:val="left"/>
      <w:pPr>
        <w:ind w:left="2610" w:hanging="360"/>
      </w:pPr>
      <w:rPr>
        <w:rFonts w:ascii="Arial" w:eastAsia="Arial" w:hAnsi="Arial" w:cs="Arial"/>
      </w:rPr>
    </w:lvl>
    <w:lvl w:ilvl="3">
      <w:start w:val="1"/>
      <w:numFmt w:val="bullet"/>
      <w:lvlText w:val="●"/>
      <w:lvlJc w:val="left"/>
      <w:pPr>
        <w:ind w:left="3330" w:hanging="360"/>
      </w:pPr>
      <w:rPr>
        <w:rFonts w:ascii="Arial" w:eastAsia="Arial" w:hAnsi="Arial" w:cs="Arial"/>
      </w:rPr>
    </w:lvl>
    <w:lvl w:ilvl="4">
      <w:start w:val="1"/>
      <w:numFmt w:val="bullet"/>
      <w:lvlText w:val="o"/>
      <w:lvlJc w:val="left"/>
      <w:pPr>
        <w:ind w:left="4050" w:hanging="360"/>
      </w:pPr>
      <w:rPr>
        <w:rFonts w:ascii="Arial" w:eastAsia="Arial" w:hAnsi="Arial" w:cs="Arial"/>
      </w:rPr>
    </w:lvl>
    <w:lvl w:ilvl="5">
      <w:start w:val="1"/>
      <w:numFmt w:val="bullet"/>
      <w:lvlText w:val="▪"/>
      <w:lvlJc w:val="left"/>
      <w:pPr>
        <w:ind w:left="4770" w:hanging="360"/>
      </w:pPr>
      <w:rPr>
        <w:rFonts w:ascii="Arial" w:eastAsia="Arial" w:hAnsi="Arial" w:cs="Arial"/>
      </w:rPr>
    </w:lvl>
    <w:lvl w:ilvl="6">
      <w:start w:val="1"/>
      <w:numFmt w:val="bullet"/>
      <w:lvlText w:val="●"/>
      <w:lvlJc w:val="left"/>
      <w:pPr>
        <w:ind w:left="5490" w:hanging="360"/>
      </w:pPr>
      <w:rPr>
        <w:rFonts w:ascii="Arial" w:eastAsia="Arial" w:hAnsi="Arial" w:cs="Arial"/>
      </w:rPr>
    </w:lvl>
    <w:lvl w:ilvl="7">
      <w:start w:val="1"/>
      <w:numFmt w:val="bullet"/>
      <w:lvlText w:val="o"/>
      <w:lvlJc w:val="left"/>
      <w:pPr>
        <w:ind w:left="6210" w:hanging="360"/>
      </w:pPr>
      <w:rPr>
        <w:rFonts w:ascii="Arial" w:eastAsia="Arial" w:hAnsi="Arial" w:cs="Arial"/>
      </w:rPr>
    </w:lvl>
    <w:lvl w:ilvl="8">
      <w:start w:val="1"/>
      <w:numFmt w:val="bullet"/>
      <w:lvlText w:val="▪"/>
      <w:lvlJc w:val="left"/>
      <w:pPr>
        <w:ind w:left="6930" w:hanging="360"/>
      </w:pPr>
      <w:rPr>
        <w:rFonts w:ascii="Arial" w:eastAsia="Arial" w:hAnsi="Arial" w:cs="Arial"/>
      </w:rPr>
    </w:lvl>
  </w:abstractNum>
  <w:abstractNum w:abstractNumId="14" w15:restartNumberingAfterBreak="0">
    <w:nsid w:val="4C34390A"/>
    <w:multiLevelType w:val="multilevel"/>
    <w:tmpl w:val="CF0CBBCE"/>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710667"/>
    <w:multiLevelType w:val="multilevel"/>
    <w:tmpl w:val="9E50DB32"/>
    <w:lvl w:ilvl="0">
      <w:start w:val="1"/>
      <w:numFmt w:val="bullet"/>
      <w:lvlText w:val="➢"/>
      <w:lvlJc w:val="left"/>
      <w:pPr>
        <w:ind w:left="900" w:hanging="360"/>
      </w:pPr>
      <w:rPr>
        <w:rFonts w:ascii="Arial" w:eastAsia="Arial" w:hAnsi="Arial" w:cs="Arial"/>
      </w:rPr>
    </w:lvl>
    <w:lvl w:ilvl="1">
      <w:start w:val="1"/>
      <w:numFmt w:val="bullet"/>
      <w:lvlText w:val="o"/>
      <w:lvlJc w:val="left"/>
      <w:pPr>
        <w:ind w:left="1620" w:hanging="360"/>
      </w:pPr>
      <w:rPr>
        <w:rFonts w:ascii="Arial" w:eastAsia="Arial" w:hAnsi="Arial" w:cs="Arial"/>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3060" w:hanging="360"/>
      </w:pPr>
      <w:rPr>
        <w:rFonts w:ascii="Arial" w:eastAsia="Arial" w:hAnsi="Arial" w:cs="Arial"/>
      </w:rPr>
    </w:lvl>
    <w:lvl w:ilvl="4">
      <w:start w:val="1"/>
      <w:numFmt w:val="bullet"/>
      <w:lvlText w:val="o"/>
      <w:lvlJc w:val="left"/>
      <w:pPr>
        <w:ind w:left="3780" w:hanging="360"/>
      </w:pPr>
      <w:rPr>
        <w:rFonts w:ascii="Arial" w:eastAsia="Arial" w:hAnsi="Arial" w:cs="Arial"/>
      </w:rPr>
    </w:lvl>
    <w:lvl w:ilvl="5">
      <w:start w:val="1"/>
      <w:numFmt w:val="bullet"/>
      <w:lvlText w:val="▪"/>
      <w:lvlJc w:val="left"/>
      <w:pPr>
        <w:ind w:left="4500" w:hanging="360"/>
      </w:pPr>
      <w:rPr>
        <w:rFonts w:ascii="Arial" w:eastAsia="Arial" w:hAnsi="Arial" w:cs="Arial"/>
      </w:rPr>
    </w:lvl>
    <w:lvl w:ilvl="6">
      <w:start w:val="1"/>
      <w:numFmt w:val="bullet"/>
      <w:lvlText w:val="●"/>
      <w:lvlJc w:val="left"/>
      <w:pPr>
        <w:ind w:left="5220" w:hanging="360"/>
      </w:pPr>
      <w:rPr>
        <w:rFonts w:ascii="Arial" w:eastAsia="Arial" w:hAnsi="Arial" w:cs="Arial"/>
      </w:rPr>
    </w:lvl>
    <w:lvl w:ilvl="7">
      <w:start w:val="1"/>
      <w:numFmt w:val="bullet"/>
      <w:lvlText w:val="o"/>
      <w:lvlJc w:val="left"/>
      <w:pPr>
        <w:ind w:left="5940" w:hanging="360"/>
      </w:pPr>
      <w:rPr>
        <w:rFonts w:ascii="Arial" w:eastAsia="Arial" w:hAnsi="Arial" w:cs="Arial"/>
      </w:rPr>
    </w:lvl>
    <w:lvl w:ilvl="8">
      <w:start w:val="1"/>
      <w:numFmt w:val="bullet"/>
      <w:lvlText w:val="▪"/>
      <w:lvlJc w:val="left"/>
      <w:pPr>
        <w:ind w:left="6660" w:hanging="360"/>
      </w:pPr>
      <w:rPr>
        <w:rFonts w:ascii="Arial" w:eastAsia="Arial" w:hAnsi="Arial" w:cs="Arial"/>
      </w:rPr>
    </w:lvl>
  </w:abstractNum>
  <w:abstractNum w:abstractNumId="16" w15:restartNumberingAfterBreak="0">
    <w:nsid w:val="5829601C"/>
    <w:multiLevelType w:val="multilevel"/>
    <w:tmpl w:val="BB50820C"/>
    <w:lvl w:ilvl="0">
      <w:start w:val="1"/>
      <w:numFmt w:val="bullet"/>
      <w:lvlText w:val="➢"/>
      <w:lvlJc w:val="left"/>
      <w:pPr>
        <w:ind w:left="900" w:hanging="360"/>
      </w:pPr>
      <w:rPr>
        <w:rFonts w:ascii="Arial" w:eastAsia="Arial" w:hAnsi="Arial" w:cs="Arial"/>
      </w:rPr>
    </w:lvl>
    <w:lvl w:ilvl="1">
      <w:start w:val="1"/>
      <w:numFmt w:val="bullet"/>
      <w:lvlText w:val="o"/>
      <w:lvlJc w:val="left"/>
      <w:pPr>
        <w:ind w:left="1620" w:hanging="360"/>
      </w:pPr>
      <w:rPr>
        <w:rFonts w:ascii="Arial" w:eastAsia="Arial" w:hAnsi="Arial" w:cs="Arial"/>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3060" w:hanging="360"/>
      </w:pPr>
      <w:rPr>
        <w:rFonts w:ascii="Arial" w:eastAsia="Arial" w:hAnsi="Arial" w:cs="Arial"/>
      </w:rPr>
    </w:lvl>
    <w:lvl w:ilvl="4">
      <w:start w:val="1"/>
      <w:numFmt w:val="bullet"/>
      <w:lvlText w:val="o"/>
      <w:lvlJc w:val="left"/>
      <w:pPr>
        <w:ind w:left="3780" w:hanging="360"/>
      </w:pPr>
      <w:rPr>
        <w:rFonts w:ascii="Arial" w:eastAsia="Arial" w:hAnsi="Arial" w:cs="Arial"/>
      </w:rPr>
    </w:lvl>
    <w:lvl w:ilvl="5">
      <w:start w:val="1"/>
      <w:numFmt w:val="bullet"/>
      <w:lvlText w:val="▪"/>
      <w:lvlJc w:val="left"/>
      <w:pPr>
        <w:ind w:left="4500" w:hanging="360"/>
      </w:pPr>
      <w:rPr>
        <w:rFonts w:ascii="Arial" w:eastAsia="Arial" w:hAnsi="Arial" w:cs="Arial"/>
      </w:rPr>
    </w:lvl>
    <w:lvl w:ilvl="6">
      <w:start w:val="1"/>
      <w:numFmt w:val="bullet"/>
      <w:lvlText w:val="●"/>
      <w:lvlJc w:val="left"/>
      <w:pPr>
        <w:ind w:left="5220" w:hanging="360"/>
      </w:pPr>
      <w:rPr>
        <w:rFonts w:ascii="Arial" w:eastAsia="Arial" w:hAnsi="Arial" w:cs="Arial"/>
      </w:rPr>
    </w:lvl>
    <w:lvl w:ilvl="7">
      <w:start w:val="1"/>
      <w:numFmt w:val="bullet"/>
      <w:lvlText w:val="o"/>
      <w:lvlJc w:val="left"/>
      <w:pPr>
        <w:ind w:left="5940" w:hanging="360"/>
      </w:pPr>
      <w:rPr>
        <w:rFonts w:ascii="Arial" w:eastAsia="Arial" w:hAnsi="Arial" w:cs="Arial"/>
      </w:rPr>
    </w:lvl>
    <w:lvl w:ilvl="8">
      <w:start w:val="1"/>
      <w:numFmt w:val="bullet"/>
      <w:lvlText w:val="▪"/>
      <w:lvlJc w:val="left"/>
      <w:pPr>
        <w:ind w:left="6660" w:hanging="360"/>
      </w:pPr>
      <w:rPr>
        <w:rFonts w:ascii="Arial" w:eastAsia="Arial" w:hAnsi="Arial" w:cs="Arial"/>
      </w:rPr>
    </w:lvl>
  </w:abstractNum>
  <w:abstractNum w:abstractNumId="17" w15:restartNumberingAfterBreak="0">
    <w:nsid w:val="5C7D03A3"/>
    <w:multiLevelType w:val="multilevel"/>
    <w:tmpl w:val="8446E5D2"/>
    <w:lvl w:ilvl="0">
      <w:start w:val="1"/>
      <w:numFmt w:val="bullet"/>
      <w:lvlText w:val="➢"/>
      <w:lvlJc w:val="left"/>
      <w:pPr>
        <w:ind w:left="1530" w:hanging="360"/>
      </w:pPr>
      <w:rPr>
        <w:rFonts w:ascii="Arial" w:eastAsia="Arial" w:hAnsi="Arial" w:cs="Arial"/>
      </w:rPr>
    </w:lvl>
    <w:lvl w:ilvl="1">
      <w:start w:val="1"/>
      <w:numFmt w:val="bullet"/>
      <w:lvlText w:val="o"/>
      <w:lvlJc w:val="left"/>
      <w:pPr>
        <w:ind w:left="2250" w:hanging="360"/>
      </w:pPr>
      <w:rPr>
        <w:rFonts w:ascii="Arial" w:eastAsia="Arial" w:hAnsi="Arial" w:cs="Arial"/>
      </w:rPr>
    </w:lvl>
    <w:lvl w:ilvl="2">
      <w:start w:val="1"/>
      <w:numFmt w:val="bullet"/>
      <w:lvlText w:val="▪"/>
      <w:lvlJc w:val="left"/>
      <w:pPr>
        <w:ind w:left="2970" w:hanging="360"/>
      </w:pPr>
      <w:rPr>
        <w:rFonts w:ascii="Arial" w:eastAsia="Arial" w:hAnsi="Arial" w:cs="Arial"/>
      </w:rPr>
    </w:lvl>
    <w:lvl w:ilvl="3">
      <w:start w:val="1"/>
      <w:numFmt w:val="bullet"/>
      <w:lvlText w:val="●"/>
      <w:lvlJc w:val="left"/>
      <w:pPr>
        <w:ind w:left="3690" w:hanging="360"/>
      </w:pPr>
      <w:rPr>
        <w:rFonts w:ascii="Arial" w:eastAsia="Arial" w:hAnsi="Arial" w:cs="Arial"/>
      </w:rPr>
    </w:lvl>
    <w:lvl w:ilvl="4">
      <w:start w:val="1"/>
      <w:numFmt w:val="bullet"/>
      <w:lvlText w:val="o"/>
      <w:lvlJc w:val="left"/>
      <w:pPr>
        <w:ind w:left="4410" w:hanging="360"/>
      </w:pPr>
      <w:rPr>
        <w:rFonts w:ascii="Arial" w:eastAsia="Arial" w:hAnsi="Arial" w:cs="Arial"/>
      </w:rPr>
    </w:lvl>
    <w:lvl w:ilvl="5">
      <w:start w:val="1"/>
      <w:numFmt w:val="bullet"/>
      <w:lvlText w:val="▪"/>
      <w:lvlJc w:val="left"/>
      <w:pPr>
        <w:ind w:left="5130" w:hanging="360"/>
      </w:pPr>
      <w:rPr>
        <w:rFonts w:ascii="Arial" w:eastAsia="Arial" w:hAnsi="Arial" w:cs="Arial"/>
      </w:rPr>
    </w:lvl>
    <w:lvl w:ilvl="6">
      <w:start w:val="1"/>
      <w:numFmt w:val="bullet"/>
      <w:lvlText w:val="●"/>
      <w:lvlJc w:val="left"/>
      <w:pPr>
        <w:ind w:left="5850" w:hanging="360"/>
      </w:pPr>
      <w:rPr>
        <w:rFonts w:ascii="Arial" w:eastAsia="Arial" w:hAnsi="Arial" w:cs="Arial"/>
      </w:rPr>
    </w:lvl>
    <w:lvl w:ilvl="7">
      <w:start w:val="1"/>
      <w:numFmt w:val="bullet"/>
      <w:lvlText w:val="o"/>
      <w:lvlJc w:val="left"/>
      <w:pPr>
        <w:ind w:left="6570" w:hanging="360"/>
      </w:pPr>
      <w:rPr>
        <w:rFonts w:ascii="Arial" w:eastAsia="Arial" w:hAnsi="Arial" w:cs="Arial"/>
      </w:rPr>
    </w:lvl>
    <w:lvl w:ilvl="8">
      <w:start w:val="1"/>
      <w:numFmt w:val="bullet"/>
      <w:lvlText w:val="▪"/>
      <w:lvlJc w:val="left"/>
      <w:pPr>
        <w:ind w:left="7290" w:hanging="360"/>
      </w:pPr>
      <w:rPr>
        <w:rFonts w:ascii="Arial" w:eastAsia="Arial" w:hAnsi="Arial" w:cs="Arial"/>
      </w:rPr>
    </w:lvl>
  </w:abstractNum>
  <w:abstractNum w:abstractNumId="18" w15:restartNumberingAfterBreak="0">
    <w:nsid w:val="605D10AE"/>
    <w:multiLevelType w:val="multilevel"/>
    <w:tmpl w:val="10CA5BEC"/>
    <w:lvl w:ilvl="0">
      <w:start w:val="1"/>
      <w:numFmt w:val="bullet"/>
      <w:lvlText w:val="➢"/>
      <w:lvlJc w:val="left"/>
      <w:pPr>
        <w:ind w:left="1170" w:hanging="360"/>
      </w:pPr>
      <w:rPr>
        <w:rFonts w:ascii="Arial" w:eastAsia="Arial" w:hAnsi="Arial" w:cs="Arial"/>
      </w:rPr>
    </w:lvl>
    <w:lvl w:ilvl="1">
      <w:start w:val="1"/>
      <w:numFmt w:val="bullet"/>
      <w:lvlText w:val="o"/>
      <w:lvlJc w:val="left"/>
      <w:pPr>
        <w:ind w:left="1890" w:hanging="360"/>
      </w:pPr>
      <w:rPr>
        <w:rFonts w:ascii="Arial" w:eastAsia="Arial" w:hAnsi="Arial" w:cs="Arial"/>
      </w:rPr>
    </w:lvl>
    <w:lvl w:ilvl="2">
      <w:start w:val="1"/>
      <w:numFmt w:val="bullet"/>
      <w:lvlText w:val="▪"/>
      <w:lvlJc w:val="left"/>
      <w:pPr>
        <w:ind w:left="2610" w:hanging="360"/>
      </w:pPr>
      <w:rPr>
        <w:rFonts w:ascii="Arial" w:eastAsia="Arial" w:hAnsi="Arial" w:cs="Arial"/>
      </w:rPr>
    </w:lvl>
    <w:lvl w:ilvl="3">
      <w:start w:val="1"/>
      <w:numFmt w:val="bullet"/>
      <w:lvlText w:val="●"/>
      <w:lvlJc w:val="left"/>
      <w:pPr>
        <w:ind w:left="3330" w:hanging="360"/>
      </w:pPr>
      <w:rPr>
        <w:rFonts w:ascii="Arial" w:eastAsia="Arial" w:hAnsi="Arial" w:cs="Arial"/>
      </w:rPr>
    </w:lvl>
    <w:lvl w:ilvl="4">
      <w:start w:val="1"/>
      <w:numFmt w:val="bullet"/>
      <w:lvlText w:val="o"/>
      <w:lvlJc w:val="left"/>
      <w:pPr>
        <w:ind w:left="4050" w:hanging="360"/>
      </w:pPr>
      <w:rPr>
        <w:rFonts w:ascii="Arial" w:eastAsia="Arial" w:hAnsi="Arial" w:cs="Arial"/>
      </w:rPr>
    </w:lvl>
    <w:lvl w:ilvl="5">
      <w:start w:val="1"/>
      <w:numFmt w:val="bullet"/>
      <w:lvlText w:val="▪"/>
      <w:lvlJc w:val="left"/>
      <w:pPr>
        <w:ind w:left="4770" w:hanging="360"/>
      </w:pPr>
      <w:rPr>
        <w:rFonts w:ascii="Arial" w:eastAsia="Arial" w:hAnsi="Arial" w:cs="Arial"/>
      </w:rPr>
    </w:lvl>
    <w:lvl w:ilvl="6">
      <w:start w:val="1"/>
      <w:numFmt w:val="bullet"/>
      <w:lvlText w:val="●"/>
      <w:lvlJc w:val="left"/>
      <w:pPr>
        <w:ind w:left="5490" w:hanging="360"/>
      </w:pPr>
      <w:rPr>
        <w:rFonts w:ascii="Arial" w:eastAsia="Arial" w:hAnsi="Arial" w:cs="Arial"/>
      </w:rPr>
    </w:lvl>
    <w:lvl w:ilvl="7">
      <w:start w:val="1"/>
      <w:numFmt w:val="bullet"/>
      <w:lvlText w:val="o"/>
      <w:lvlJc w:val="left"/>
      <w:pPr>
        <w:ind w:left="6210" w:hanging="360"/>
      </w:pPr>
      <w:rPr>
        <w:rFonts w:ascii="Arial" w:eastAsia="Arial" w:hAnsi="Arial" w:cs="Arial"/>
      </w:rPr>
    </w:lvl>
    <w:lvl w:ilvl="8">
      <w:start w:val="1"/>
      <w:numFmt w:val="bullet"/>
      <w:lvlText w:val="▪"/>
      <w:lvlJc w:val="left"/>
      <w:pPr>
        <w:ind w:left="6930" w:hanging="360"/>
      </w:pPr>
      <w:rPr>
        <w:rFonts w:ascii="Arial" w:eastAsia="Arial" w:hAnsi="Arial" w:cs="Arial"/>
      </w:rPr>
    </w:lvl>
  </w:abstractNum>
  <w:abstractNum w:abstractNumId="19" w15:restartNumberingAfterBreak="0">
    <w:nsid w:val="61AF330A"/>
    <w:multiLevelType w:val="multilevel"/>
    <w:tmpl w:val="89A297BC"/>
    <w:lvl w:ilvl="0">
      <w:start w:val="2"/>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0" w15:restartNumberingAfterBreak="0">
    <w:nsid w:val="61C17DD4"/>
    <w:multiLevelType w:val="multilevel"/>
    <w:tmpl w:val="FF2855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5A465D9"/>
    <w:multiLevelType w:val="multilevel"/>
    <w:tmpl w:val="0890FE06"/>
    <w:lvl w:ilvl="0">
      <w:start w:val="1"/>
      <w:numFmt w:val="bullet"/>
      <w:lvlText w:val="➢"/>
      <w:lvlJc w:val="left"/>
      <w:pPr>
        <w:ind w:left="900" w:hanging="360"/>
      </w:pPr>
      <w:rPr>
        <w:rFonts w:ascii="Arial" w:eastAsia="Arial" w:hAnsi="Arial" w:cs="Arial"/>
      </w:rPr>
    </w:lvl>
    <w:lvl w:ilvl="1">
      <w:start w:val="1"/>
      <w:numFmt w:val="bullet"/>
      <w:lvlText w:val="o"/>
      <w:lvlJc w:val="left"/>
      <w:pPr>
        <w:ind w:left="1620" w:hanging="360"/>
      </w:pPr>
      <w:rPr>
        <w:rFonts w:ascii="Arial" w:eastAsia="Arial" w:hAnsi="Arial" w:cs="Arial"/>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3060" w:hanging="360"/>
      </w:pPr>
      <w:rPr>
        <w:rFonts w:ascii="Arial" w:eastAsia="Arial" w:hAnsi="Arial" w:cs="Arial"/>
      </w:rPr>
    </w:lvl>
    <w:lvl w:ilvl="4">
      <w:start w:val="1"/>
      <w:numFmt w:val="bullet"/>
      <w:lvlText w:val="o"/>
      <w:lvlJc w:val="left"/>
      <w:pPr>
        <w:ind w:left="3780" w:hanging="360"/>
      </w:pPr>
      <w:rPr>
        <w:rFonts w:ascii="Arial" w:eastAsia="Arial" w:hAnsi="Arial" w:cs="Arial"/>
      </w:rPr>
    </w:lvl>
    <w:lvl w:ilvl="5">
      <w:start w:val="1"/>
      <w:numFmt w:val="bullet"/>
      <w:lvlText w:val="▪"/>
      <w:lvlJc w:val="left"/>
      <w:pPr>
        <w:ind w:left="4500" w:hanging="360"/>
      </w:pPr>
      <w:rPr>
        <w:rFonts w:ascii="Arial" w:eastAsia="Arial" w:hAnsi="Arial" w:cs="Arial"/>
      </w:rPr>
    </w:lvl>
    <w:lvl w:ilvl="6">
      <w:start w:val="1"/>
      <w:numFmt w:val="bullet"/>
      <w:lvlText w:val="●"/>
      <w:lvlJc w:val="left"/>
      <w:pPr>
        <w:ind w:left="5220" w:hanging="360"/>
      </w:pPr>
      <w:rPr>
        <w:rFonts w:ascii="Arial" w:eastAsia="Arial" w:hAnsi="Arial" w:cs="Arial"/>
      </w:rPr>
    </w:lvl>
    <w:lvl w:ilvl="7">
      <w:start w:val="1"/>
      <w:numFmt w:val="bullet"/>
      <w:lvlText w:val="o"/>
      <w:lvlJc w:val="left"/>
      <w:pPr>
        <w:ind w:left="5940" w:hanging="360"/>
      </w:pPr>
      <w:rPr>
        <w:rFonts w:ascii="Arial" w:eastAsia="Arial" w:hAnsi="Arial" w:cs="Arial"/>
      </w:rPr>
    </w:lvl>
    <w:lvl w:ilvl="8">
      <w:start w:val="1"/>
      <w:numFmt w:val="bullet"/>
      <w:lvlText w:val="▪"/>
      <w:lvlJc w:val="left"/>
      <w:pPr>
        <w:ind w:left="6660" w:hanging="360"/>
      </w:pPr>
      <w:rPr>
        <w:rFonts w:ascii="Arial" w:eastAsia="Arial" w:hAnsi="Arial" w:cs="Arial"/>
      </w:rPr>
    </w:lvl>
  </w:abstractNum>
  <w:abstractNum w:abstractNumId="22" w15:restartNumberingAfterBreak="0">
    <w:nsid w:val="7CFF13B2"/>
    <w:multiLevelType w:val="multilevel"/>
    <w:tmpl w:val="9EF4A1F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2"/>
  </w:num>
  <w:num w:numId="2">
    <w:abstractNumId w:val="15"/>
  </w:num>
  <w:num w:numId="3">
    <w:abstractNumId w:val="16"/>
  </w:num>
  <w:num w:numId="4">
    <w:abstractNumId w:val="11"/>
  </w:num>
  <w:num w:numId="5">
    <w:abstractNumId w:val="21"/>
  </w:num>
  <w:num w:numId="6">
    <w:abstractNumId w:val="19"/>
  </w:num>
  <w:num w:numId="7">
    <w:abstractNumId w:val="12"/>
  </w:num>
  <w:num w:numId="8">
    <w:abstractNumId w:val="1"/>
  </w:num>
  <w:num w:numId="9">
    <w:abstractNumId w:val="9"/>
  </w:num>
  <w:num w:numId="10">
    <w:abstractNumId w:val="0"/>
  </w:num>
  <w:num w:numId="11">
    <w:abstractNumId w:val="14"/>
  </w:num>
  <w:num w:numId="12">
    <w:abstractNumId w:val="4"/>
  </w:num>
  <w:num w:numId="13">
    <w:abstractNumId w:val="20"/>
  </w:num>
  <w:num w:numId="14">
    <w:abstractNumId w:val="7"/>
  </w:num>
  <w:num w:numId="15">
    <w:abstractNumId w:val="18"/>
  </w:num>
  <w:num w:numId="16">
    <w:abstractNumId w:val="22"/>
  </w:num>
  <w:num w:numId="17">
    <w:abstractNumId w:val="5"/>
  </w:num>
  <w:num w:numId="18">
    <w:abstractNumId w:val="8"/>
  </w:num>
  <w:num w:numId="19">
    <w:abstractNumId w:val="13"/>
  </w:num>
  <w:num w:numId="20">
    <w:abstractNumId w:val="3"/>
  </w:num>
  <w:num w:numId="21">
    <w:abstractNumId w:val="10"/>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5A"/>
    <w:rsid w:val="0031726F"/>
    <w:rsid w:val="003A2461"/>
    <w:rsid w:val="0074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C404"/>
  <w15:docId w15:val="{5694094A-39A6-43A8-B327-041E9B62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360" w:after="60"/>
      <w:jc w:val="left"/>
      <w:outlineLvl w:val="0"/>
    </w:pPr>
    <w:rPr>
      <w:rFonts w:ascii="Rambla" w:eastAsia="Rambla" w:hAnsi="Rambla" w:cs="Rambla"/>
      <w:b/>
      <w:color w:val="000000"/>
      <w:sz w:val="28"/>
      <w:szCs w:val="28"/>
    </w:rPr>
  </w:style>
  <w:style w:type="paragraph" w:styleId="Heading2">
    <w:name w:val="heading 2"/>
    <w:basedOn w:val="Normal"/>
    <w:next w:val="Normal"/>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24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3605</Words>
  <Characters>20552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Flanery</dc:creator>
  <cp:lastModifiedBy>Kristi Flanery</cp:lastModifiedBy>
  <cp:revision>2</cp:revision>
  <dcterms:created xsi:type="dcterms:W3CDTF">2020-04-09T19:54:00Z</dcterms:created>
  <dcterms:modified xsi:type="dcterms:W3CDTF">2020-04-09T19:54:00Z</dcterms:modified>
</cp:coreProperties>
</file>