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65" w:rsidRPr="00ED2658" w:rsidRDefault="00516E65" w:rsidP="00516E65">
      <w:pPr>
        <w:pStyle w:val="Heading2"/>
        <w:jc w:val="center"/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ADVERTISEMENT FOR PROPOSALS</w:t>
      </w:r>
    </w:p>
    <w:p w:rsidR="00516E65" w:rsidRPr="00ED2658" w:rsidRDefault="00516E65" w:rsidP="005A668E">
      <w:pPr>
        <w:pStyle w:val="Heading2"/>
        <w:rPr>
          <w:rFonts w:asciiTheme="minorHAnsi" w:hAnsiTheme="minorHAnsi"/>
          <w:sz w:val="22"/>
          <w:szCs w:val="22"/>
        </w:rPr>
      </w:pPr>
    </w:p>
    <w:p w:rsidR="005A668E" w:rsidRPr="00ED2658" w:rsidRDefault="007E6829" w:rsidP="005A668E">
      <w:pPr>
        <w:pStyle w:val="Heading2"/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 xml:space="preserve">REQUEST FOR </w:t>
      </w:r>
      <w:r w:rsidR="00405C58" w:rsidRPr="00ED2658">
        <w:rPr>
          <w:rFonts w:asciiTheme="minorHAnsi" w:hAnsiTheme="minorHAnsi"/>
          <w:sz w:val="22"/>
          <w:szCs w:val="22"/>
        </w:rPr>
        <w:t xml:space="preserve">SEALED </w:t>
      </w:r>
      <w:r w:rsidR="00646AA4" w:rsidRPr="00ED2658">
        <w:rPr>
          <w:rFonts w:asciiTheme="minorHAnsi" w:hAnsiTheme="minorHAnsi"/>
          <w:sz w:val="22"/>
          <w:szCs w:val="22"/>
        </w:rPr>
        <w:t>PROPOSALS</w:t>
      </w:r>
      <w:r w:rsidR="0041365B" w:rsidRPr="00ED2658">
        <w:rPr>
          <w:rFonts w:asciiTheme="minorHAnsi" w:hAnsiTheme="minorHAnsi"/>
          <w:sz w:val="22"/>
          <w:szCs w:val="22"/>
        </w:rPr>
        <w:t xml:space="preserve"> –</w:t>
      </w:r>
      <w:r w:rsidR="002427C5" w:rsidRPr="00ED2658">
        <w:rPr>
          <w:rFonts w:asciiTheme="minorHAnsi" w:hAnsiTheme="minorHAnsi"/>
          <w:sz w:val="22"/>
          <w:szCs w:val="22"/>
        </w:rPr>
        <w:t>Multiple Projects</w:t>
      </w:r>
      <w:r w:rsidR="0041365B" w:rsidRPr="00ED2658">
        <w:rPr>
          <w:rFonts w:asciiTheme="minorHAnsi" w:hAnsiTheme="minorHAnsi"/>
          <w:sz w:val="22"/>
          <w:szCs w:val="22"/>
        </w:rPr>
        <w:t xml:space="preserve"> Package 201</w:t>
      </w:r>
      <w:r w:rsidR="00C37E1F" w:rsidRPr="00ED2658">
        <w:rPr>
          <w:rFonts w:asciiTheme="minorHAnsi" w:hAnsiTheme="minorHAnsi"/>
          <w:sz w:val="22"/>
          <w:szCs w:val="22"/>
        </w:rPr>
        <w:t>9</w:t>
      </w:r>
      <w:r w:rsidR="00FE055C" w:rsidRPr="00ED2658">
        <w:rPr>
          <w:rFonts w:asciiTheme="minorHAnsi" w:hAnsiTheme="minorHAnsi"/>
          <w:sz w:val="22"/>
          <w:szCs w:val="22"/>
        </w:rPr>
        <w:t>-2</w:t>
      </w:r>
    </w:p>
    <w:p w:rsidR="007E6829" w:rsidRPr="00ED2658" w:rsidRDefault="007E6829" w:rsidP="005A668E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ED2658">
        <w:rPr>
          <w:rFonts w:asciiTheme="minorHAnsi" w:hAnsiTheme="minorHAnsi"/>
          <w:b w:val="0"/>
          <w:sz w:val="22"/>
          <w:szCs w:val="22"/>
        </w:rPr>
        <w:t>FOR</w:t>
      </w:r>
      <w:r w:rsidR="005A668E" w:rsidRPr="00ED2658">
        <w:rPr>
          <w:rFonts w:asciiTheme="minorHAnsi" w:hAnsiTheme="minorHAnsi"/>
          <w:b w:val="0"/>
          <w:sz w:val="22"/>
          <w:szCs w:val="22"/>
        </w:rPr>
        <w:t xml:space="preserve"> </w:t>
      </w:r>
      <w:r w:rsidRPr="00ED2658">
        <w:rPr>
          <w:rFonts w:asciiTheme="minorHAnsi" w:hAnsiTheme="minorHAnsi"/>
          <w:b w:val="0"/>
          <w:sz w:val="22"/>
          <w:szCs w:val="22"/>
        </w:rPr>
        <w:t>CONSTRUCTION MANAGEMENT AT RISK</w:t>
      </w:r>
    </w:p>
    <w:p w:rsidR="007E6829" w:rsidRPr="00ED2658" w:rsidRDefault="00646AA4" w:rsidP="005A668E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ED2658">
        <w:rPr>
          <w:rFonts w:asciiTheme="minorHAnsi" w:hAnsiTheme="minorHAnsi"/>
          <w:b w:val="0"/>
          <w:sz w:val="22"/>
          <w:szCs w:val="22"/>
        </w:rPr>
        <w:t xml:space="preserve">MESQUITE </w:t>
      </w:r>
      <w:r w:rsidR="00A86472" w:rsidRPr="00ED2658">
        <w:rPr>
          <w:rFonts w:asciiTheme="minorHAnsi" w:hAnsiTheme="minorHAnsi"/>
          <w:b w:val="0"/>
          <w:sz w:val="22"/>
          <w:szCs w:val="22"/>
        </w:rPr>
        <w:t>INDEPENDENT SCHOOL DISTRICT</w:t>
      </w:r>
      <w:r w:rsidR="00B022C4" w:rsidRPr="00ED2658">
        <w:rPr>
          <w:rFonts w:asciiTheme="minorHAnsi" w:hAnsiTheme="minorHAnsi"/>
          <w:b w:val="0"/>
          <w:sz w:val="22"/>
          <w:szCs w:val="22"/>
        </w:rPr>
        <w:t xml:space="preserve">, </w:t>
      </w:r>
      <w:r w:rsidRPr="00ED2658">
        <w:rPr>
          <w:rFonts w:asciiTheme="minorHAnsi" w:hAnsiTheme="minorHAnsi"/>
          <w:b w:val="0"/>
          <w:sz w:val="22"/>
          <w:szCs w:val="22"/>
        </w:rPr>
        <w:t>MESQUITE</w:t>
      </w:r>
      <w:r w:rsidR="00EF3F15" w:rsidRPr="00ED2658">
        <w:rPr>
          <w:rFonts w:asciiTheme="minorHAnsi" w:hAnsiTheme="minorHAnsi"/>
          <w:b w:val="0"/>
          <w:sz w:val="22"/>
          <w:szCs w:val="22"/>
        </w:rPr>
        <w:t>, TEXAS</w:t>
      </w:r>
    </w:p>
    <w:p w:rsidR="00D505F6" w:rsidRPr="00ED2658" w:rsidRDefault="00D505F6" w:rsidP="00D505F6"/>
    <w:p w:rsidR="007E6829" w:rsidRPr="00ED2658" w:rsidRDefault="00A86472" w:rsidP="00AD295C">
      <w:pPr>
        <w:spacing w:after="240"/>
        <w:rPr>
          <w:rFonts w:asciiTheme="minorHAnsi" w:hAnsiTheme="minorHAnsi"/>
          <w:sz w:val="22"/>
          <w:szCs w:val="22"/>
        </w:rPr>
      </w:pPr>
      <w:bookmarkStart w:id="0" w:name="OLE_LINK1"/>
      <w:r w:rsidRPr="00ED2658">
        <w:rPr>
          <w:rFonts w:asciiTheme="minorHAnsi" w:hAnsiTheme="minorHAnsi"/>
          <w:b/>
          <w:sz w:val="24"/>
          <w:szCs w:val="24"/>
        </w:rPr>
        <w:t>CAPITAL IMPROVEMENT PROJECT</w:t>
      </w:r>
      <w:r w:rsidR="002C0178" w:rsidRPr="00ED2658">
        <w:rPr>
          <w:rFonts w:asciiTheme="minorHAnsi" w:hAnsiTheme="minorHAnsi"/>
          <w:b/>
          <w:sz w:val="24"/>
          <w:szCs w:val="24"/>
        </w:rPr>
        <w:t xml:space="preserve"> BEGINNING IN 201</w:t>
      </w:r>
      <w:r w:rsidR="002B6701" w:rsidRPr="00ED2658">
        <w:rPr>
          <w:rFonts w:asciiTheme="minorHAnsi" w:hAnsiTheme="minorHAnsi"/>
          <w:b/>
          <w:sz w:val="24"/>
          <w:szCs w:val="24"/>
        </w:rPr>
        <w:t>9</w:t>
      </w:r>
      <w:r w:rsidR="00B022C4" w:rsidRPr="00ED2658">
        <w:rPr>
          <w:rFonts w:asciiTheme="minorHAnsi" w:hAnsiTheme="minorHAnsi"/>
          <w:b/>
          <w:sz w:val="24"/>
          <w:szCs w:val="24"/>
        </w:rPr>
        <w:t xml:space="preserve"> </w:t>
      </w:r>
      <w:r w:rsidR="003F6240" w:rsidRPr="00ED2658">
        <w:rPr>
          <w:rFonts w:asciiTheme="minorHAnsi" w:hAnsiTheme="minorHAnsi"/>
          <w:b/>
          <w:sz w:val="24"/>
          <w:szCs w:val="24"/>
        </w:rPr>
        <w:t>–</w:t>
      </w:r>
      <w:r w:rsidR="00B022C4" w:rsidRPr="00ED2658">
        <w:rPr>
          <w:rFonts w:asciiTheme="minorHAnsi" w:hAnsiTheme="minorHAnsi"/>
          <w:b/>
          <w:sz w:val="24"/>
          <w:szCs w:val="24"/>
        </w:rPr>
        <w:t xml:space="preserve"> </w:t>
      </w:r>
      <w:bookmarkEnd w:id="0"/>
      <w:proofErr w:type="spellStart"/>
      <w:r w:rsidR="002B6701" w:rsidRPr="00ED2658">
        <w:rPr>
          <w:rFonts w:asciiTheme="minorHAnsi" w:hAnsiTheme="minorHAnsi"/>
          <w:b/>
          <w:sz w:val="24"/>
          <w:szCs w:val="24"/>
        </w:rPr>
        <w:t>Cannaday</w:t>
      </w:r>
      <w:proofErr w:type="spellEnd"/>
      <w:r w:rsidR="002B6701" w:rsidRPr="00ED2658">
        <w:rPr>
          <w:rFonts w:asciiTheme="minorHAnsi" w:hAnsiTheme="minorHAnsi"/>
          <w:b/>
          <w:sz w:val="24"/>
          <w:szCs w:val="24"/>
        </w:rPr>
        <w:t xml:space="preserve"> Elementary School – Classroom Addition</w:t>
      </w:r>
      <w:r w:rsidR="00AD295C" w:rsidRPr="00ED2658">
        <w:rPr>
          <w:rFonts w:asciiTheme="minorHAnsi" w:hAnsiTheme="minorHAnsi"/>
          <w:b/>
          <w:sz w:val="24"/>
          <w:szCs w:val="24"/>
        </w:rPr>
        <w:t xml:space="preserve">, </w:t>
      </w:r>
      <w:r w:rsidR="002B6701" w:rsidRPr="00ED2658">
        <w:rPr>
          <w:rFonts w:asciiTheme="minorHAnsi" w:hAnsiTheme="minorHAnsi"/>
          <w:b/>
          <w:sz w:val="24"/>
          <w:szCs w:val="24"/>
        </w:rPr>
        <w:t>A.C. New Middle School – Phase 2 Addition</w:t>
      </w:r>
      <w:r w:rsidR="00AD295C" w:rsidRPr="00ED2658">
        <w:rPr>
          <w:rFonts w:asciiTheme="minorHAnsi" w:hAnsiTheme="minorHAnsi"/>
          <w:b/>
          <w:sz w:val="24"/>
          <w:szCs w:val="24"/>
        </w:rPr>
        <w:t xml:space="preserve">, </w:t>
      </w:r>
      <w:r w:rsidR="002B6701" w:rsidRPr="00ED2658">
        <w:rPr>
          <w:rFonts w:asciiTheme="minorHAnsi" w:hAnsiTheme="minorHAnsi"/>
          <w:b/>
          <w:sz w:val="24"/>
          <w:szCs w:val="24"/>
        </w:rPr>
        <w:t>Wilkinson Middle School – Gym Addition</w:t>
      </w:r>
      <w:r w:rsidR="00AD295C" w:rsidRPr="00ED2658">
        <w:rPr>
          <w:rFonts w:asciiTheme="minorHAnsi" w:hAnsiTheme="minorHAnsi"/>
          <w:b/>
          <w:sz w:val="24"/>
          <w:szCs w:val="24"/>
        </w:rPr>
        <w:t xml:space="preserve">, </w:t>
      </w:r>
      <w:r w:rsidR="002B6701" w:rsidRPr="00ED2658">
        <w:rPr>
          <w:rFonts w:asciiTheme="minorHAnsi" w:hAnsiTheme="minorHAnsi"/>
          <w:b/>
          <w:sz w:val="24"/>
          <w:szCs w:val="24"/>
        </w:rPr>
        <w:t>McDonald Middle School – Gym Addition</w:t>
      </w:r>
      <w:r w:rsidR="00AD295C" w:rsidRPr="00ED2658">
        <w:rPr>
          <w:rFonts w:asciiTheme="minorHAnsi" w:hAnsiTheme="minorHAnsi"/>
          <w:b/>
          <w:sz w:val="24"/>
          <w:szCs w:val="24"/>
        </w:rPr>
        <w:t xml:space="preserve">, </w:t>
      </w:r>
      <w:r w:rsidR="002B6701" w:rsidRPr="00ED2658">
        <w:rPr>
          <w:rFonts w:asciiTheme="minorHAnsi" w:hAnsiTheme="minorHAnsi"/>
          <w:b/>
          <w:sz w:val="24"/>
          <w:szCs w:val="24"/>
        </w:rPr>
        <w:t>Kimbrough Middle School – Gym Addition</w:t>
      </w:r>
      <w:r w:rsidR="003F6240" w:rsidRPr="00ED2658">
        <w:rPr>
          <w:rFonts w:asciiTheme="minorHAnsi" w:hAnsiTheme="minorHAnsi"/>
          <w:b/>
          <w:sz w:val="24"/>
          <w:szCs w:val="24"/>
        </w:rPr>
        <w:t xml:space="preserve">, </w:t>
      </w:r>
      <w:r w:rsidR="00646AA4" w:rsidRPr="00ED2658">
        <w:rPr>
          <w:rFonts w:asciiTheme="minorHAnsi" w:hAnsiTheme="minorHAnsi"/>
          <w:sz w:val="22"/>
          <w:szCs w:val="22"/>
        </w:rPr>
        <w:t>MESQUITE</w:t>
      </w:r>
      <w:r w:rsidRPr="00ED2658">
        <w:rPr>
          <w:rFonts w:asciiTheme="minorHAnsi" w:hAnsiTheme="minorHAnsi"/>
          <w:sz w:val="22"/>
          <w:szCs w:val="22"/>
        </w:rPr>
        <w:t xml:space="preserve"> INDEPENDENT SCHOOL DISTRICT</w:t>
      </w:r>
      <w:r w:rsidR="00EF3F15" w:rsidRPr="00ED2658">
        <w:rPr>
          <w:rFonts w:asciiTheme="minorHAnsi" w:hAnsiTheme="minorHAnsi"/>
          <w:sz w:val="22"/>
          <w:szCs w:val="22"/>
        </w:rPr>
        <w:t>,</w:t>
      </w:r>
      <w:r w:rsidRPr="00ED2658">
        <w:rPr>
          <w:rFonts w:asciiTheme="minorHAnsi" w:hAnsiTheme="minorHAnsi"/>
          <w:sz w:val="22"/>
          <w:szCs w:val="22"/>
        </w:rPr>
        <w:t xml:space="preserve"> </w:t>
      </w:r>
      <w:r w:rsidR="00646AA4" w:rsidRPr="00ED2658">
        <w:rPr>
          <w:rFonts w:asciiTheme="minorHAnsi" w:hAnsiTheme="minorHAnsi"/>
          <w:sz w:val="22"/>
          <w:szCs w:val="22"/>
        </w:rPr>
        <w:t>MESQUITE</w:t>
      </w:r>
      <w:r w:rsidRPr="00ED2658">
        <w:rPr>
          <w:rFonts w:asciiTheme="minorHAnsi" w:hAnsiTheme="minorHAnsi"/>
          <w:sz w:val="22"/>
          <w:szCs w:val="22"/>
        </w:rPr>
        <w:t>,</w:t>
      </w:r>
      <w:r w:rsidR="00EF3F15" w:rsidRPr="00ED2658">
        <w:rPr>
          <w:rFonts w:asciiTheme="minorHAnsi" w:hAnsiTheme="minorHAnsi"/>
          <w:sz w:val="22"/>
          <w:szCs w:val="22"/>
        </w:rPr>
        <w:t xml:space="preserve"> TEXAS</w:t>
      </w:r>
    </w:p>
    <w:p w:rsidR="007E6829" w:rsidRPr="00ED2658" w:rsidRDefault="00A8647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The</w:t>
      </w:r>
      <w:r w:rsidR="007E6829" w:rsidRPr="00ED2658">
        <w:rPr>
          <w:rFonts w:asciiTheme="minorHAnsi" w:hAnsiTheme="minorHAnsi"/>
          <w:sz w:val="22"/>
          <w:szCs w:val="22"/>
        </w:rPr>
        <w:t xml:space="preserve"> </w:t>
      </w:r>
      <w:r w:rsidRPr="00ED2658">
        <w:rPr>
          <w:rFonts w:asciiTheme="minorHAnsi" w:hAnsiTheme="minorHAnsi"/>
          <w:sz w:val="22"/>
          <w:szCs w:val="22"/>
        </w:rPr>
        <w:t>Superintendent of Schools</w:t>
      </w:r>
      <w:r w:rsidR="00EF3F15" w:rsidRPr="00ED2658">
        <w:rPr>
          <w:rFonts w:asciiTheme="minorHAnsi" w:hAnsiTheme="minorHAnsi"/>
          <w:sz w:val="22"/>
          <w:szCs w:val="22"/>
        </w:rPr>
        <w:t xml:space="preserve"> of </w:t>
      </w:r>
      <w:r w:rsidR="00410B87" w:rsidRPr="00ED2658">
        <w:rPr>
          <w:rFonts w:asciiTheme="minorHAnsi" w:hAnsiTheme="minorHAnsi"/>
          <w:sz w:val="22"/>
          <w:szCs w:val="22"/>
        </w:rPr>
        <w:t>Mesquite</w:t>
      </w:r>
      <w:r w:rsidRPr="00ED2658">
        <w:rPr>
          <w:rFonts w:asciiTheme="minorHAnsi" w:hAnsiTheme="minorHAnsi"/>
          <w:sz w:val="22"/>
          <w:szCs w:val="22"/>
        </w:rPr>
        <w:t xml:space="preserve"> Independent School District, </w:t>
      </w:r>
      <w:r w:rsidR="00410B87" w:rsidRPr="00ED2658">
        <w:rPr>
          <w:rFonts w:asciiTheme="minorHAnsi" w:hAnsiTheme="minorHAnsi"/>
          <w:sz w:val="22"/>
          <w:szCs w:val="22"/>
        </w:rPr>
        <w:t>Mesquite</w:t>
      </w:r>
      <w:r w:rsidR="00EF3F15" w:rsidRPr="00ED2658">
        <w:rPr>
          <w:rFonts w:asciiTheme="minorHAnsi" w:hAnsiTheme="minorHAnsi"/>
          <w:sz w:val="22"/>
          <w:szCs w:val="22"/>
        </w:rPr>
        <w:t>, Texas</w:t>
      </w:r>
      <w:r w:rsidR="007E6829" w:rsidRPr="00ED2658">
        <w:rPr>
          <w:rFonts w:asciiTheme="minorHAnsi" w:hAnsiTheme="minorHAnsi"/>
          <w:sz w:val="22"/>
          <w:szCs w:val="22"/>
        </w:rPr>
        <w:t xml:space="preserve"> will accept </w:t>
      </w:r>
      <w:r w:rsidR="00405C58" w:rsidRPr="00ED2658">
        <w:rPr>
          <w:rFonts w:asciiTheme="minorHAnsi" w:hAnsiTheme="minorHAnsi"/>
          <w:sz w:val="22"/>
          <w:szCs w:val="22"/>
        </w:rPr>
        <w:t xml:space="preserve">Sealed </w:t>
      </w:r>
      <w:r w:rsidR="007E6829" w:rsidRPr="00ED2658">
        <w:rPr>
          <w:rFonts w:asciiTheme="minorHAnsi" w:hAnsiTheme="minorHAnsi"/>
          <w:sz w:val="22"/>
          <w:szCs w:val="22"/>
        </w:rPr>
        <w:t>Proposals for Construction Manag</w:t>
      </w:r>
      <w:r w:rsidR="00D505F6" w:rsidRPr="00ED2658">
        <w:rPr>
          <w:rFonts w:asciiTheme="minorHAnsi" w:hAnsiTheme="minorHAnsi"/>
          <w:sz w:val="22"/>
          <w:szCs w:val="22"/>
        </w:rPr>
        <w:t>ement</w:t>
      </w:r>
      <w:r w:rsidR="007E6829" w:rsidRPr="00ED2658">
        <w:rPr>
          <w:rFonts w:asciiTheme="minorHAnsi" w:hAnsiTheme="minorHAnsi"/>
          <w:sz w:val="22"/>
          <w:szCs w:val="22"/>
        </w:rPr>
        <w:t xml:space="preserve"> at Risk Services for the project noted until </w:t>
      </w:r>
      <w:r w:rsidR="00214827" w:rsidRPr="00ED2658">
        <w:rPr>
          <w:rFonts w:asciiTheme="minorHAnsi" w:hAnsiTheme="minorHAnsi"/>
          <w:b/>
          <w:bCs/>
          <w:sz w:val="22"/>
          <w:szCs w:val="22"/>
        </w:rPr>
        <w:t xml:space="preserve">2:00 P.M., </w:t>
      </w:r>
      <w:r w:rsidR="00BF0C1E" w:rsidRPr="00ED2658">
        <w:rPr>
          <w:rFonts w:asciiTheme="minorHAnsi" w:hAnsiTheme="minorHAnsi"/>
          <w:b/>
          <w:bCs/>
          <w:sz w:val="22"/>
          <w:szCs w:val="22"/>
        </w:rPr>
        <w:t xml:space="preserve">Thursday, June 27, 2019 </w:t>
      </w:r>
      <w:r w:rsidR="007E6829" w:rsidRPr="00ED2658">
        <w:rPr>
          <w:rFonts w:asciiTheme="minorHAnsi" w:hAnsiTheme="minorHAnsi"/>
          <w:sz w:val="22"/>
          <w:szCs w:val="22"/>
        </w:rPr>
        <w:t xml:space="preserve">in the </w:t>
      </w:r>
      <w:r w:rsidR="002C0178" w:rsidRPr="00ED2658">
        <w:rPr>
          <w:rFonts w:asciiTheme="minorHAnsi" w:hAnsiTheme="minorHAnsi"/>
          <w:sz w:val="22"/>
          <w:szCs w:val="22"/>
        </w:rPr>
        <w:t xml:space="preserve">Administration Building </w:t>
      </w:r>
      <w:r w:rsidR="00620252" w:rsidRPr="00ED2658">
        <w:rPr>
          <w:rFonts w:asciiTheme="minorHAnsi" w:hAnsiTheme="minorHAnsi"/>
          <w:sz w:val="22"/>
          <w:szCs w:val="22"/>
        </w:rPr>
        <w:t>located at</w:t>
      </w:r>
      <w:r w:rsidRPr="00ED2658">
        <w:rPr>
          <w:rFonts w:asciiTheme="minorHAnsi" w:hAnsiTheme="minorHAnsi"/>
          <w:sz w:val="22"/>
          <w:szCs w:val="22"/>
        </w:rPr>
        <w:t xml:space="preserve"> </w:t>
      </w:r>
      <w:r w:rsidR="002C0178" w:rsidRPr="00ED2658">
        <w:rPr>
          <w:rFonts w:asciiTheme="minorHAnsi" w:hAnsiTheme="minorHAnsi"/>
          <w:sz w:val="22"/>
          <w:szCs w:val="22"/>
        </w:rPr>
        <w:t>3819 Towne Crossing</w:t>
      </w:r>
      <w:r w:rsidR="001D69A1" w:rsidRPr="00ED2658">
        <w:rPr>
          <w:rFonts w:asciiTheme="minorHAnsi" w:hAnsiTheme="minorHAnsi"/>
          <w:sz w:val="22"/>
          <w:szCs w:val="22"/>
        </w:rPr>
        <w:t xml:space="preserve">, </w:t>
      </w:r>
      <w:r w:rsidR="00410B87" w:rsidRPr="00ED2658">
        <w:rPr>
          <w:rFonts w:asciiTheme="minorHAnsi" w:hAnsiTheme="minorHAnsi"/>
          <w:sz w:val="22"/>
          <w:szCs w:val="22"/>
        </w:rPr>
        <w:t>Mesquite</w:t>
      </w:r>
      <w:r w:rsidR="00EF3F15" w:rsidRPr="00ED2658">
        <w:rPr>
          <w:rFonts w:asciiTheme="minorHAnsi" w:hAnsiTheme="minorHAnsi"/>
          <w:sz w:val="22"/>
          <w:szCs w:val="22"/>
        </w:rPr>
        <w:t xml:space="preserve">, Texas, </w:t>
      </w:r>
      <w:r w:rsidR="001D69A1" w:rsidRPr="00ED2658">
        <w:rPr>
          <w:rFonts w:asciiTheme="minorHAnsi" w:hAnsiTheme="minorHAnsi"/>
          <w:sz w:val="22"/>
          <w:szCs w:val="22"/>
        </w:rPr>
        <w:t>7</w:t>
      </w:r>
      <w:r w:rsidR="00410B87" w:rsidRPr="00ED2658">
        <w:rPr>
          <w:rFonts w:asciiTheme="minorHAnsi" w:hAnsiTheme="minorHAnsi"/>
          <w:sz w:val="22"/>
          <w:szCs w:val="22"/>
        </w:rPr>
        <w:t>51</w:t>
      </w:r>
      <w:r w:rsidR="002C0178" w:rsidRPr="00ED2658">
        <w:rPr>
          <w:rFonts w:asciiTheme="minorHAnsi" w:hAnsiTheme="minorHAnsi"/>
          <w:sz w:val="22"/>
          <w:szCs w:val="22"/>
        </w:rPr>
        <w:t>50</w:t>
      </w:r>
      <w:r w:rsidR="00F355DC" w:rsidRPr="00ED2658">
        <w:rPr>
          <w:rFonts w:asciiTheme="minorHAnsi" w:hAnsiTheme="minorHAnsi"/>
          <w:sz w:val="22"/>
          <w:szCs w:val="22"/>
        </w:rPr>
        <w:t>.</w:t>
      </w:r>
    </w:p>
    <w:p w:rsidR="00D87559" w:rsidRPr="00ED2658" w:rsidRDefault="00D87559">
      <w:pPr>
        <w:rPr>
          <w:rFonts w:asciiTheme="minorHAnsi" w:hAnsiTheme="minorHAnsi"/>
          <w:sz w:val="22"/>
          <w:szCs w:val="22"/>
        </w:rPr>
      </w:pPr>
    </w:p>
    <w:p w:rsidR="00B022C4" w:rsidRPr="00ED2658" w:rsidRDefault="00B022C4" w:rsidP="00B022C4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 xml:space="preserve">This project proposal package consists of Pre-Construction Services and Bidding and Construction Services for the project noted above.  </w:t>
      </w:r>
    </w:p>
    <w:p w:rsidR="007E6829" w:rsidRPr="00ED2658" w:rsidRDefault="007E6829">
      <w:pPr>
        <w:rPr>
          <w:rFonts w:asciiTheme="minorHAnsi" w:hAnsiTheme="minorHAnsi"/>
          <w:sz w:val="22"/>
          <w:szCs w:val="22"/>
        </w:rPr>
      </w:pPr>
    </w:p>
    <w:p w:rsidR="005A668E" w:rsidRPr="00ED2658" w:rsidRDefault="00F355DC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 xml:space="preserve">Beginning at </w:t>
      </w:r>
      <w:r w:rsidR="00B02CBE" w:rsidRPr="00ED2658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="00B02CBE" w:rsidRPr="00ED2658">
        <w:rPr>
          <w:rFonts w:asciiTheme="minorHAnsi" w:hAnsiTheme="minorHAnsi"/>
          <w:sz w:val="22"/>
          <w:szCs w:val="22"/>
        </w:rPr>
        <w:t>above mentioned</w:t>
      </w:r>
      <w:proofErr w:type="gramEnd"/>
      <w:r w:rsidR="00B02CBE" w:rsidRPr="00ED2658">
        <w:rPr>
          <w:rFonts w:asciiTheme="minorHAnsi" w:hAnsiTheme="minorHAnsi"/>
          <w:sz w:val="22"/>
          <w:szCs w:val="22"/>
        </w:rPr>
        <w:t xml:space="preserve"> time</w:t>
      </w:r>
      <w:r w:rsidRPr="00ED2658">
        <w:rPr>
          <w:rFonts w:asciiTheme="minorHAnsi" w:hAnsiTheme="minorHAnsi"/>
          <w:sz w:val="22"/>
          <w:szCs w:val="22"/>
        </w:rPr>
        <w:t xml:space="preserve">, </w:t>
      </w:r>
      <w:r w:rsidR="007E6829" w:rsidRPr="00ED2658">
        <w:rPr>
          <w:rFonts w:asciiTheme="minorHAnsi" w:hAnsiTheme="minorHAnsi"/>
          <w:sz w:val="22"/>
          <w:szCs w:val="22"/>
        </w:rPr>
        <w:t xml:space="preserve">the </w:t>
      </w:r>
      <w:r w:rsidR="00C41C41" w:rsidRPr="00ED2658">
        <w:rPr>
          <w:rFonts w:asciiTheme="minorHAnsi" w:hAnsiTheme="minorHAnsi"/>
          <w:sz w:val="22"/>
          <w:szCs w:val="22"/>
        </w:rPr>
        <w:t>Owner</w:t>
      </w:r>
      <w:r w:rsidR="007E6829" w:rsidRPr="00ED2658">
        <w:rPr>
          <w:rFonts w:asciiTheme="minorHAnsi" w:hAnsiTheme="minorHAnsi"/>
          <w:sz w:val="22"/>
          <w:szCs w:val="22"/>
        </w:rPr>
        <w:t xml:space="preserve"> will open and read aloud all </w:t>
      </w:r>
      <w:r w:rsidR="00C41C41" w:rsidRPr="00ED2658">
        <w:rPr>
          <w:rFonts w:asciiTheme="minorHAnsi" w:hAnsiTheme="minorHAnsi"/>
          <w:sz w:val="22"/>
          <w:szCs w:val="22"/>
        </w:rPr>
        <w:t>p</w:t>
      </w:r>
      <w:r w:rsidR="007E6829" w:rsidRPr="00ED2658">
        <w:rPr>
          <w:rFonts w:asciiTheme="minorHAnsi" w:hAnsiTheme="minorHAnsi"/>
          <w:sz w:val="22"/>
          <w:szCs w:val="22"/>
        </w:rPr>
        <w:t xml:space="preserve">roposals received. Each proposal will then be reviewed and evaluated to determine the “best value” for the </w:t>
      </w:r>
      <w:r w:rsidR="00C41C41" w:rsidRPr="00ED2658">
        <w:rPr>
          <w:rFonts w:asciiTheme="minorHAnsi" w:hAnsiTheme="minorHAnsi"/>
          <w:sz w:val="22"/>
          <w:szCs w:val="22"/>
        </w:rPr>
        <w:t>Owner</w:t>
      </w:r>
      <w:r w:rsidR="007E6829" w:rsidRPr="00ED2658">
        <w:rPr>
          <w:rFonts w:asciiTheme="minorHAnsi" w:hAnsiTheme="minorHAnsi"/>
          <w:sz w:val="22"/>
          <w:szCs w:val="22"/>
        </w:rPr>
        <w:t xml:space="preserve"> based on the published selection criteria</w:t>
      </w:r>
      <w:r w:rsidR="00977F10" w:rsidRPr="00ED2658">
        <w:rPr>
          <w:rFonts w:asciiTheme="minorHAnsi" w:hAnsiTheme="minorHAnsi"/>
          <w:sz w:val="22"/>
          <w:szCs w:val="22"/>
        </w:rPr>
        <w:t xml:space="preserve"> </w:t>
      </w:r>
      <w:r w:rsidR="00C41C41" w:rsidRPr="00ED2658">
        <w:rPr>
          <w:rFonts w:asciiTheme="minorHAnsi" w:hAnsiTheme="minorHAnsi"/>
          <w:sz w:val="22"/>
          <w:szCs w:val="22"/>
        </w:rPr>
        <w:t>and</w:t>
      </w:r>
      <w:r w:rsidR="007E6829" w:rsidRPr="00ED2658">
        <w:rPr>
          <w:rFonts w:asciiTheme="minorHAnsi" w:hAnsiTheme="minorHAnsi"/>
          <w:sz w:val="22"/>
          <w:szCs w:val="22"/>
        </w:rPr>
        <w:t xml:space="preserve"> will</w:t>
      </w:r>
      <w:r w:rsidR="00C41C41" w:rsidRPr="00ED2658">
        <w:rPr>
          <w:rFonts w:asciiTheme="minorHAnsi" w:hAnsiTheme="minorHAnsi"/>
          <w:sz w:val="22"/>
          <w:szCs w:val="22"/>
        </w:rPr>
        <w:t xml:space="preserve"> then</w:t>
      </w:r>
      <w:r w:rsidR="007E6829" w:rsidRPr="00ED2658">
        <w:rPr>
          <w:rFonts w:asciiTheme="minorHAnsi" w:hAnsiTheme="minorHAnsi"/>
          <w:sz w:val="22"/>
          <w:szCs w:val="22"/>
        </w:rPr>
        <w:t xml:space="preserve"> select </w:t>
      </w:r>
      <w:r w:rsidR="00CE43BA" w:rsidRPr="00ED2658">
        <w:rPr>
          <w:rFonts w:asciiTheme="minorHAnsi" w:hAnsiTheme="minorHAnsi"/>
          <w:sz w:val="22"/>
          <w:szCs w:val="22"/>
        </w:rPr>
        <w:t xml:space="preserve">one or two </w:t>
      </w:r>
      <w:r w:rsidR="00B022C4" w:rsidRPr="00ED2658">
        <w:rPr>
          <w:rFonts w:asciiTheme="minorHAnsi" w:hAnsiTheme="minorHAnsi"/>
          <w:sz w:val="22"/>
          <w:szCs w:val="22"/>
        </w:rPr>
        <w:t>p</w:t>
      </w:r>
      <w:r w:rsidR="00236CED" w:rsidRPr="00ED2658">
        <w:rPr>
          <w:rFonts w:asciiTheme="minorHAnsi" w:hAnsiTheme="minorHAnsi"/>
          <w:sz w:val="22"/>
          <w:szCs w:val="22"/>
        </w:rPr>
        <w:t>ropos</w:t>
      </w:r>
      <w:r w:rsidR="00CE43BA" w:rsidRPr="00ED2658">
        <w:rPr>
          <w:rFonts w:asciiTheme="minorHAnsi" w:hAnsiTheme="minorHAnsi"/>
          <w:sz w:val="22"/>
          <w:szCs w:val="22"/>
        </w:rPr>
        <w:t>ing firms</w:t>
      </w:r>
      <w:r w:rsidR="00B022C4" w:rsidRPr="00ED2658">
        <w:rPr>
          <w:rFonts w:asciiTheme="minorHAnsi" w:hAnsiTheme="minorHAnsi"/>
          <w:sz w:val="22"/>
          <w:szCs w:val="22"/>
        </w:rPr>
        <w:t xml:space="preserve"> </w:t>
      </w:r>
      <w:r w:rsidR="007E6829" w:rsidRPr="00ED2658">
        <w:rPr>
          <w:rFonts w:asciiTheme="minorHAnsi" w:hAnsiTheme="minorHAnsi"/>
          <w:sz w:val="22"/>
          <w:szCs w:val="22"/>
        </w:rPr>
        <w:t>with whom to negotiate a Construction Management at Risk Agreement</w:t>
      </w:r>
      <w:r w:rsidR="00025A15" w:rsidRPr="00ED2658">
        <w:rPr>
          <w:rFonts w:asciiTheme="minorHAnsi" w:hAnsiTheme="minorHAnsi"/>
          <w:sz w:val="22"/>
          <w:szCs w:val="22"/>
        </w:rPr>
        <w:t xml:space="preserve"> for </w:t>
      </w:r>
      <w:r w:rsidR="00984499" w:rsidRPr="00ED2658">
        <w:rPr>
          <w:rFonts w:asciiTheme="minorHAnsi" w:hAnsiTheme="minorHAnsi"/>
          <w:sz w:val="22"/>
          <w:szCs w:val="22"/>
        </w:rPr>
        <w:t>the</w:t>
      </w:r>
      <w:r w:rsidR="00025A15" w:rsidRPr="00ED2658">
        <w:rPr>
          <w:rFonts w:asciiTheme="minorHAnsi" w:hAnsiTheme="minorHAnsi"/>
          <w:sz w:val="22"/>
          <w:szCs w:val="22"/>
        </w:rPr>
        <w:t xml:space="preserve"> project.</w:t>
      </w:r>
      <w:r w:rsidR="007E6829" w:rsidRPr="00ED2658">
        <w:rPr>
          <w:rFonts w:asciiTheme="minorHAnsi" w:hAnsiTheme="minorHAnsi"/>
          <w:sz w:val="22"/>
          <w:szCs w:val="22"/>
        </w:rPr>
        <w:t xml:space="preserve">  The review, evaluation and selection proces</w:t>
      </w:r>
      <w:r w:rsidR="005A668E" w:rsidRPr="00ED2658">
        <w:rPr>
          <w:rFonts w:asciiTheme="minorHAnsi" w:hAnsiTheme="minorHAnsi"/>
          <w:sz w:val="22"/>
          <w:szCs w:val="22"/>
        </w:rPr>
        <w:t xml:space="preserve">s will be a one step process. </w:t>
      </w:r>
      <w:r w:rsidR="007E6829" w:rsidRPr="00ED2658">
        <w:rPr>
          <w:rFonts w:asciiTheme="minorHAnsi" w:hAnsiTheme="minorHAnsi"/>
          <w:sz w:val="22"/>
          <w:szCs w:val="22"/>
        </w:rPr>
        <w:t>Final agr</w:t>
      </w:r>
      <w:bookmarkStart w:id="1" w:name="_GoBack"/>
      <w:bookmarkEnd w:id="1"/>
      <w:r w:rsidR="007E6829" w:rsidRPr="00ED2658">
        <w:rPr>
          <w:rFonts w:asciiTheme="minorHAnsi" w:hAnsiTheme="minorHAnsi"/>
          <w:sz w:val="22"/>
          <w:szCs w:val="22"/>
        </w:rPr>
        <w:t>eement is subject to approval by the Board of Trustees</w:t>
      </w:r>
      <w:r w:rsidR="00C41C41" w:rsidRPr="00ED2658">
        <w:rPr>
          <w:rFonts w:asciiTheme="minorHAnsi" w:hAnsiTheme="minorHAnsi"/>
          <w:sz w:val="22"/>
          <w:szCs w:val="22"/>
        </w:rPr>
        <w:t xml:space="preserve"> of </w:t>
      </w:r>
      <w:r w:rsidR="00620252" w:rsidRPr="00ED2658">
        <w:rPr>
          <w:rFonts w:asciiTheme="minorHAnsi" w:hAnsiTheme="minorHAnsi"/>
          <w:sz w:val="22"/>
          <w:szCs w:val="22"/>
        </w:rPr>
        <w:t>Mesquite</w:t>
      </w:r>
      <w:r w:rsidR="001D69A1" w:rsidRPr="00ED2658">
        <w:rPr>
          <w:rFonts w:asciiTheme="minorHAnsi" w:hAnsiTheme="minorHAnsi"/>
          <w:sz w:val="22"/>
          <w:szCs w:val="22"/>
        </w:rPr>
        <w:t xml:space="preserve"> </w:t>
      </w:r>
      <w:r w:rsidR="00A86472" w:rsidRPr="00ED2658">
        <w:rPr>
          <w:rFonts w:asciiTheme="minorHAnsi" w:hAnsiTheme="minorHAnsi"/>
          <w:sz w:val="22"/>
          <w:szCs w:val="22"/>
        </w:rPr>
        <w:t>Independent School District</w:t>
      </w:r>
      <w:r w:rsidR="007E6829" w:rsidRPr="00ED2658">
        <w:rPr>
          <w:rFonts w:asciiTheme="minorHAnsi" w:hAnsiTheme="minorHAnsi"/>
          <w:sz w:val="22"/>
          <w:szCs w:val="22"/>
        </w:rPr>
        <w:t>.</w:t>
      </w:r>
      <w:r w:rsidR="00AF61A0" w:rsidRPr="00ED2658">
        <w:rPr>
          <w:rFonts w:asciiTheme="minorHAnsi" w:hAnsiTheme="minorHAnsi"/>
          <w:sz w:val="22"/>
          <w:szCs w:val="22"/>
        </w:rPr>
        <w:t xml:space="preserve">  </w:t>
      </w:r>
      <w:r w:rsidR="007E6829" w:rsidRPr="00ED2658">
        <w:rPr>
          <w:rFonts w:asciiTheme="minorHAnsi" w:hAnsiTheme="minorHAnsi"/>
          <w:sz w:val="22"/>
          <w:szCs w:val="22"/>
        </w:rPr>
        <w:t>The Request for Proposa</w:t>
      </w:r>
      <w:r w:rsidR="00C462E5" w:rsidRPr="00ED2658">
        <w:rPr>
          <w:rFonts w:asciiTheme="minorHAnsi" w:hAnsiTheme="minorHAnsi"/>
          <w:sz w:val="22"/>
          <w:szCs w:val="22"/>
        </w:rPr>
        <w:t xml:space="preserve">ls may be obtained beginning at noon on </w:t>
      </w:r>
      <w:r w:rsidR="00CE43BA" w:rsidRPr="00ED2658">
        <w:rPr>
          <w:rFonts w:asciiTheme="minorHAnsi" w:hAnsiTheme="minorHAnsi"/>
          <w:b/>
          <w:sz w:val="22"/>
          <w:szCs w:val="22"/>
        </w:rPr>
        <w:t>Tuesday</w:t>
      </w:r>
      <w:r w:rsidR="00F605D0" w:rsidRPr="00ED2658">
        <w:rPr>
          <w:rFonts w:asciiTheme="minorHAnsi" w:hAnsiTheme="minorHAnsi"/>
          <w:b/>
          <w:sz w:val="22"/>
          <w:szCs w:val="22"/>
        </w:rPr>
        <w:t xml:space="preserve">, </w:t>
      </w:r>
      <w:r w:rsidR="007A0414" w:rsidRPr="00ED2658">
        <w:rPr>
          <w:rFonts w:asciiTheme="minorHAnsi" w:hAnsiTheme="minorHAnsi"/>
          <w:b/>
          <w:sz w:val="22"/>
          <w:szCs w:val="22"/>
        </w:rPr>
        <w:t>June</w:t>
      </w:r>
      <w:r w:rsidR="00CE43BA" w:rsidRPr="00ED2658">
        <w:rPr>
          <w:rFonts w:asciiTheme="minorHAnsi" w:hAnsiTheme="minorHAnsi"/>
          <w:b/>
          <w:sz w:val="22"/>
          <w:szCs w:val="22"/>
        </w:rPr>
        <w:t xml:space="preserve"> 1</w:t>
      </w:r>
      <w:r w:rsidR="007A0414" w:rsidRPr="00ED2658">
        <w:rPr>
          <w:rFonts w:asciiTheme="minorHAnsi" w:hAnsiTheme="minorHAnsi"/>
          <w:b/>
          <w:sz w:val="22"/>
          <w:szCs w:val="22"/>
        </w:rPr>
        <w:t>1</w:t>
      </w:r>
      <w:r w:rsidR="00CE43BA" w:rsidRPr="00ED2658">
        <w:rPr>
          <w:rFonts w:asciiTheme="minorHAnsi" w:hAnsiTheme="minorHAnsi"/>
          <w:b/>
          <w:sz w:val="22"/>
          <w:szCs w:val="22"/>
        </w:rPr>
        <w:t xml:space="preserve">, 2019 </w:t>
      </w:r>
      <w:r w:rsidR="007E6829" w:rsidRPr="00ED2658">
        <w:rPr>
          <w:rFonts w:asciiTheme="minorHAnsi" w:hAnsiTheme="minorHAnsi"/>
          <w:sz w:val="22"/>
          <w:szCs w:val="22"/>
        </w:rPr>
        <w:t xml:space="preserve">by calling </w:t>
      </w:r>
      <w:r w:rsidR="00D02610" w:rsidRPr="00ED2658">
        <w:rPr>
          <w:rFonts w:asciiTheme="minorHAnsi" w:hAnsiTheme="minorHAnsi"/>
          <w:sz w:val="22"/>
          <w:szCs w:val="22"/>
        </w:rPr>
        <w:t xml:space="preserve">or emailing </w:t>
      </w:r>
      <w:r w:rsidR="007E6829" w:rsidRPr="00ED2658">
        <w:rPr>
          <w:rFonts w:asciiTheme="minorHAnsi" w:hAnsiTheme="minorHAnsi"/>
          <w:sz w:val="22"/>
          <w:szCs w:val="22"/>
        </w:rPr>
        <w:t xml:space="preserve">the </w:t>
      </w:r>
      <w:r w:rsidR="00D505F6" w:rsidRPr="00ED2658">
        <w:rPr>
          <w:rFonts w:asciiTheme="minorHAnsi" w:hAnsiTheme="minorHAnsi"/>
          <w:sz w:val="22"/>
          <w:szCs w:val="22"/>
        </w:rPr>
        <w:t>A</w:t>
      </w:r>
      <w:r w:rsidR="007E6829" w:rsidRPr="00ED2658">
        <w:rPr>
          <w:rFonts w:asciiTheme="minorHAnsi" w:hAnsiTheme="minorHAnsi"/>
          <w:sz w:val="22"/>
          <w:szCs w:val="22"/>
        </w:rPr>
        <w:t>rchitect’s office</w:t>
      </w:r>
      <w:r w:rsidR="00620252" w:rsidRPr="00ED2658">
        <w:rPr>
          <w:rFonts w:asciiTheme="minorHAnsi" w:hAnsiTheme="minorHAnsi"/>
          <w:sz w:val="22"/>
          <w:szCs w:val="22"/>
        </w:rPr>
        <w:t xml:space="preserve"> or the School District</w:t>
      </w:r>
      <w:r w:rsidR="007E6829" w:rsidRPr="00ED2658">
        <w:rPr>
          <w:rFonts w:asciiTheme="minorHAnsi" w:hAnsiTheme="minorHAnsi"/>
          <w:sz w:val="22"/>
          <w:szCs w:val="22"/>
        </w:rPr>
        <w:t>:</w:t>
      </w:r>
    </w:p>
    <w:p w:rsidR="005A668E" w:rsidRPr="00ED2658" w:rsidRDefault="005A668E">
      <w:pPr>
        <w:rPr>
          <w:rFonts w:asciiTheme="minorHAnsi" w:hAnsiTheme="minorHAnsi"/>
          <w:sz w:val="22"/>
          <w:szCs w:val="22"/>
        </w:rPr>
      </w:pPr>
    </w:p>
    <w:p w:rsidR="00AF61A0" w:rsidRPr="00ED2658" w:rsidRDefault="00B515E4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W</w:t>
      </w:r>
      <w:r w:rsidR="007E6829" w:rsidRPr="00ED2658">
        <w:rPr>
          <w:rFonts w:asciiTheme="minorHAnsi" w:hAnsiTheme="minorHAnsi"/>
          <w:sz w:val="22"/>
          <w:szCs w:val="22"/>
        </w:rPr>
        <w:t>RA Architects, Inc.</w:t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AF61A0" w:rsidRPr="00ED2658">
        <w:rPr>
          <w:rFonts w:asciiTheme="minorHAnsi" w:hAnsiTheme="minorHAnsi"/>
          <w:sz w:val="22"/>
          <w:szCs w:val="22"/>
        </w:rPr>
        <w:tab/>
      </w:r>
      <w:r w:rsidR="00AF61A0" w:rsidRPr="00ED2658">
        <w:rPr>
          <w:rFonts w:asciiTheme="minorHAnsi" w:hAnsiTheme="minorHAnsi"/>
          <w:sz w:val="22"/>
          <w:szCs w:val="22"/>
        </w:rPr>
        <w:tab/>
      </w:r>
      <w:r w:rsidR="00AF61A0" w:rsidRPr="00ED2658">
        <w:rPr>
          <w:rFonts w:asciiTheme="minorHAnsi" w:hAnsiTheme="minorHAnsi"/>
          <w:sz w:val="22"/>
          <w:szCs w:val="22"/>
        </w:rPr>
        <w:tab/>
      </w:r>
      <w:r w:rsidR="00AF61A0" w:rsidRPr="00ED2658">
        <w:rPr>
          <w:rFonts w:asciiTheme="minorHAnsi" w:hAnsiTheme="minorHAnsi"/>
          <w:sz w:val="22"/>
          <w:szCs w:val="22"/>
        </w:rPr>
        <w:tab/>
      </w:r>
    </w:p>
    <w:p w:rsidR="007E6829" w:rsidRPr="00ED2658" w:rsidRDefault="00AF61A0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1</w:t>
      </w:r>
      <w:r w:rsidR="007E6829" w:rsidRPr="00ED2658">
        <w:rPr>
          <w:rFonts w:asciiTheme="minorHAnsi" w:hAnsiTheme="minorHAnsi"/>
          <w:sz w:val="22"/>
          <w:szCs w:val="22"/>
        </w:rPr>
        <w:t>2377 Merit Drive, Suite 1800</w:t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Pr="00ED2658">
        <w:rPr>
          <w:rFonts w:asciiTheme="minorHAnsi" w:hAnsiTheme="minorHAnsi"/>
          <w:sz w:val="22"/>
          <w:szCs w:val="22"/>
        </w:rPr>
        <w:tab/>
      </w:r>
      <w:r w:rsidRPr="00ED2658">
        <w:rPr>
          <w:rFonts w:asciiTheme="minorHAnsi" w:hAnsiTheme="minorHAnsi"/>
          <w:sz w:val="22"/>
          <w:szCs w:val="22"/>
        </w:rPr>
        <w:tab/>
      </w:r>
      <w:r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</w:p>
    <w:p w:rsidR="007E6829" w:rsidRPr="00ED2658" w:rsidRDefault="007E6829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Dallas, Texas 75251</w:t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AF61A0" w:rsidRPr="00ED2658">
        <w:rPr>
          <w:rFonts w:asciiTheme="minorHAnsi" w:hAnsiTheme="minorHAnsi"/>
          <w:sz w:val="22"/>
          <w:szCs w:val="22"/>
        </w:rPr>
        <w:tab/>
      </w:r>
      <w:r w:rsidR="00AF61A0" w:rsidRPr="00ED2658">
        <w:rPr>
          <w:rFonts w:asciiTheme="minorHAnsi" w:hAnsiTheme="minorHAnsi"/>
          <w:sz w:val="22"/>
          <w:szCs w:val="22"/>
        </w:rPr>
        <w:tab/>
      </w:r>
      <w:r w:rsidR="00AF61A0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</w:p>
    <w:p w:rsidR="00977F10" w:rsidRPr="00ED2658" w:rsidRDefault="00516E65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PH</w:t>
      </w:r>
      <w:r w:rsidR="007E6829" w:rsidRPr="00ED2658">
        <w:rPr>
          <w:rFonts w:asciiTheme="minorHAnsi" w:hAnsiTheme="minorHAnsi"/>
          <w:sz w:val="22"/>
          <w:szCs w:val="22"/>
        </w:rPr>
        <w:t xml:space="preserve"> (214) 750-0077   </w:t>
      </w:r>
      <w:r w:rsidRPr="00ED2658">
        <w:rPr>
          <w:rFonts w:asciiTheme="minorHAnsi" w:hAnsiTheme="minorHAnsi"/>
          <w:sz w:val="22"/>
          <w:szCs w:val="22"/>
        </w:rPr>
        <w:t>FX</w:t>
      </w:r>
      <w:r w:rsidR="007E6829" w:rsidRPr="00ED2658">
        <w:rPr>
          <w:rFonts w:asciiTheme="minorHAnsi" w:hAnsiTheme="minorHAnsi"/>
          <w:sz w:val="22"/>
          <w:szCs w:val="22"/>
        </w:rPr>
        <w:t xml:space="preserve"> (214) 750-5931</w:t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</w:p>
    <w:p w:rsidR="00AF61A0" w:rsidRPr="00ED2658" w:rsidRDefault="00B515E4" w:rsidP="00620252">
      <w:pPr>
        <w:rPr>
          <w:rFonts w:asciiTheme="minorHAnsi" w:hAnsiTheme="minorHAnsi"/>
          <w:color w:val="0070C0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 xml:space="preserve">Attn: </w:t>
      </w:r>
      <w:r w:rsidR="003F6240" w:rsidRPr="00ED2658">
        <w:rPr>
          <w:rFonts w:asciiTheme="minorHAnsi" w:hAnsiTheme="minorHAnsi"/>
          <w:sz w:val="22"/>
          <w:szCs w:val="22"/>
        </w:rPr>
        <w:t>Graham Baumann</w:t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3F6240" w:rsidRPr="00ED2658">
        <w:rPr>
          <w:rFonts w:asciiTheme="minorHAnsi" w:hAnsiTheme="minorHAnsi"/>
          <w:sz w:val="22"/>
          <w:szCs w:val="22"/>
        </w:rPr>
        <w:t>or Keith Anderson</w:t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620252" w:rsidRPr="00ED2658">
        <w:rPr>
          <w:rFonts w:asciiTheme="minorHAnsi" w:hAnsiTheme="minorHAnsi"/>
          <w:sz w:val="22"/>
          <w:szCs w:val="22"/>
        </w:rPr>
        <w:tab/>
      </w:r>
      <w:r w:rsidR="00D505F6" w:rsidRPr="00ED2658">
        <w:rPr>
          <w:rFonts w:asciiTheme="minorHAnsi" w:hAnsiTheme="minorHAnsi"/>
          <w:sz w:val="22"/>
          <w:szCs w:val="22"/>
        </w:rPr>
        <w:br/>
      </w:r>
      <w:hyperlink r:id="rId6" w:history="1">
        <w:r w:rsidR="003F6240" w:rsidRPr="00ED2658">
          <w:rPr>
            <w:rStyle w:val="Hyperlink"/>
            <w:rFonts w:asciiTheme="minorHAnsi" w:hAnsiTheme="minorHAnsi"/>
            <w:color w:val="0070C0"/>
            <w:sz w:val="22"/>
            <w:szCs w:val="22"/>
          </w:rPr>
          <w:t>gbaumann@wraarchitects.com</w:t>
        </w:r>
      </w:hyperlink>
      <w:r w:rsidR="00620252" w:rsidRPr="00ED2658">
        <w:rPr>
          <w:rFonts w:asciiTheme="minorHAnsi" w:hAnsiTheme="minorHAnsi"/>
          <w:color w:val="0070C0"/>
          <w:sz w:val="22"/>
          <w:szCs w:val="22"/>
        </w:rPr>
        <w:tab/>
      </w:r>
    </w:p>
    <w:p w:rsidR="003F6240" w:rsidRPr="00ED2658" w:rsidRDefault="003F6240" w:rsidP="00620252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ED2658">
        <w:rPr>
          <w:rFonts w:asciiTheme="minorHAnsi" w:hAnsiTheme="minorHAnsi"/>
          <w:color w:val="0070C0"/>
          <w:sz w:val="22"/>
          <w:szCs w:val="22"/>
          <w:u w:val="single"/>
        </w:rPr>
        <w:t>kanderson@wraarchitects.com</w:t>
      </w:r>
    </w:p>
    <w:p w:rsidR="00AF61A0" w:rsidRPr="00ED2658" w:rsidRDefault="00AF61A0" w:rsidP="00620252">
      <w:pPr>
        <w:rPr>
          <w:rFonts w:asciiTheme="minorHAnsi" w:hAnsiTheme="minorHAnsi"/>
          <w:sz w:val="22"/>
          <w:szCs w:val="22"/>
        </w:rPr>
      </w:pPr>
    </w:p>
    <w:p w:rsidR="00AF61A0" w:rsidRPr="00ED2658" w:rsidRDefault="00AF61A0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Mesquite ISD</w:t>
      </w:r>
    </w:p>
    <w:p w:rsidR="00AF61A0" w:rsidRPr="00ED2658" w:rsidRDefault="00534EA0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3819 Towne Crossing</w:t>
      </w:r>
    </w:p>
    <w:p w:rsidR="00AF61A0" w:rsidRPr="00ED2658" w:rsidRDefault="00534EA0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Mesquite, Texas   75150</w:t>
      </w:r>
    </w:p>
    <w:p w:rsidR="00AF61A0" w:rsidRPr="00ED2658" w:rsidRDefault="00534EA0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PH (972) 882-7419</w:t>
      </w:r>
      <w:r w:rsidR="00AF61A0" w:rsidRPr="00ED2658">
        <w:rPr>
          <w:rFonts w:asciiTheme="minorHAnsi" w:hAnsiTheme="minorHAnsi"/>
          <w:sz w:val="22"/>
          <w:szCs w:val="22"/>
        </w:rPr>
        <w:t xml:space="preserve"> </w:t>
      </w:r>
    </w:p>
    <w:p w:rsidR="00AF61A0" w:rsidRPr="00ED2658" w:rsidRDefault="00AF61A0" w:rsidP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Attn: Don Pool</w:t>
      </w:r>
    </w:p>
    <w:p w:rsidR="00B515E4" w:rsidRPr="00ED2658" w:rsidRDefault="00AF61A0" w:rsidP="00620252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ED2658">
        <w:rPr>
          <w:rFonts w:asciiTheme="minorHAnsi" w:hAnsiTheme="minorHAnsi"/>
          <w:color w:val="0070C0"/>
          <w:sz w:val="22"/>
          <w:szCs w:val="22"/>
          <w:u w:val="single"/>
        </w:rPr>
        <w:t>dpool@mesquiteisd.org</w:t>
      </w:r>
      <w:r w:rsidR="00620252" w:rsidRPr="00ED2658">
        <w:rPr>
          <w:rFonts w:asciiTheme="minorHAnsi" w:hAnsiTheme="minorHAnsi"/>
          <w:color w:val="0070C0"/>
          <w:sz w:val="22"/>
          <w:szCs w:val="22"/>
          <w:u w:val="single"/>
        </w:rPr>
        <w:tab/>
      </w:r>
    </w:p>
    <w:p w:rsidR="007E6829" w:rsidRPr="00ED2658" w:rsidRDefault="007E6829">
      <w:pPr>
        <w:rPr>
          <w:rFonts w:asciiTheme="minorHAnsi" w:hAnsiTheme="minorHAnsi"/>
          <w:sz w:val="22"/>
          <w:szCs w:val="22"/>
        </w:rPr>
      </w:pPr>
    </w:p>
    <w:p w:rsidR="007E6829" w:rsidRPr="005A668E" w:rsidRDefault="00620252">
      <w:pPr>
        <w:rPr>
          <w:rFonts w:asciiTheme="minorHAnsi" w:hAnsiTheme="minorHAnsi"/>
          <w:sz w:val="22"/>
          <w:szCs w:val="22"/>
        </w:rPr>
      </w:pPr>
      <w:r w:rsidRPr="00ED2658">
        <w:rPr>
          <w:rFonts w:asciiTheme="minorHAnsi" w:hAnsiTheme="minorHAnsi"/>
          <w:sz w:val="22"/>
          <w:szCs w:val="22"/>
        </w:rPr>
        <w:t>Mesquite</w:t>
      </w:r>
      <w:r w:rsidR="00A86472" w:rsidRPr="00ED2658">
        <w:rPr>
          <w:rFonts w:asciiTheme="minorHAnsi" w:hAnsiTheme="minorHAnsi"/>
          <w:sz w:val="22"/>
          <w:szCs w:val="22"/>
        </w:rPr>
        <w:t xml:space="preserve"> Independent School District</w:t>
      </w:r>
      <w:r w:rsidR="007E6829" w:rsidRPr="00ED2658">
        <w:rPr>
          <w:rFonts w:asciiTheme="minorHAnsi" w:hAnsiTheme="minorHAnsi"/>
          <w:sz w:val="22"/>
          <w:szCs w:val="22"/>
        </w:rPr>
        <w:t xml:space="preserve"> reserves the right to waive any f</w:t>
      </w:r>
      <w:r w:rsidR="00516E65" w:rsidRPr="00ED2658">
        <w:rPr>
          <w:rFonts w:asciiTheme="minorHAnsi" w:hAnsiTheme="minorHAnsi"/>
          <w:sz w:val="22"/>
          <w:szCs w:val="22"/>
        </w:rPr>
        <w:t xml:space="preserve">ormalities and to reject any </w:t>
      </w:r>
      <w:r w:rsidR="007E6829" w:rsidRPr="00ED2658">
        <w:rPr>
          <w:rFonts w:asciiTheme="minorHAnsi" w:hAnsiTheme="minorHAnsi"/>
          <w:sz w:val="22"/>
          <w:szCs w:val="22"/>
        </w:rPr>
        <w:t xml:space="preserve">or all Proposals.  </w:t>
      </w:r>
      <w:r w:rsidR="00405C58" w:rsidRPr="00ED2658">
        <w:rPr>
          <w:rFonts w:asciiTheme="minorHAnsi" w:hAnsiTheme="minorHAnsi"/>
          <w:sz w:val="22"/>
          <w:szCs w:val="22"/>
        </w:rPr>
        <w:t>No proposer shall withdraw a proposal within sixty (60) days after the actual date of opening thereof.</w:t>
      </w:r>
    </w:p>
    <w:sectPr w:rsidR="007E6829" w:rsidRPr="005A66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DB" w:rsidRDefault="00E92EDB">
      <w:r>
        <w:separator/>
      </w:r>
    </w:p>
  </w:endnote>
  <w:endnote w:type="continuationSeparator" w:id="0">
    <w:p w:rsidR="00E92EDB" w:rsidRDefault="00E9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29" w:rsidRPr="00D505F6" w:rsidRDefault="00D505F6">
    <w:pPr>
      <w:pStyle w:val="Footer"/>
      <w:jc w:val="center"/>
      <w:rPr>
        <w:rFonts w:asciiTheme="minorHAnsi" w:hAnsiTheme="minorHAnsi"/>
      </w:rPr>
    </w:pPr>
    <w:r w:rsidRPr="00D505F6">
      <w:rPr>
        <w:rFonts w:asciiTheme="minorHAnsi" w:hAnsiTheme="minorHAnsi"/>
      </w:rPr>
      <w:t>Advertisement for Proposals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DB" w:rsidRDefault="00E92EDB">
      <w:r>
        <w:separator/>
      </w:r>
    </w:p>
  </w:footnote>
  <w:footnote w:type="continuationSeparator" w:id="0">
    <w:p w:rsidR="00E92EDB" w:rsidRDefault="00E9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72" w:rsidRPr="00036986" w:rsidRDefault="00646AA4" w:rsidP="00A86472">
    <w:pPr>
      <w:pStyle w:val="Header"/>
      <w:ind w:right="-126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CM at Risk – Package </w:t>
    </w:r>
    <w:r w:rsidRPr="00444E21">
      <w:rPr>
        <w:rFonts w:asciiTheme="minorHAnsi" w:hAnsiTheme="minorHAnsi"/>
      </w:rPr>
      <w:t>201</w:t>
    </w:r>
    <w:r w:rsidR="00C37E1F" w:rsidRPr="00444E21">
      <w:rPr>
        <w:rFonts w:asciiTheme="minorHAnsi" w:hAnsiTheme="minorHAnsi"/>
      </w:rPr>
      <w:t>9</w:t>
    </w:r>
    <w:r w:rsidR="0041365B" w:rsidRPr="00444E21">
      <w:rPr>
        <w:rFonts w:asciiTheme="minorHAnsi" w:hAnsiTheme="minorHAnsi"/>
      </w:rPr>
      <w:t>-</w:t>
    </w:r>
    <w:r w:rsidR="00FE055C" w:rsidRPr="00444E21">
      <w:rPr>
        <w:rFonts w:asciiTheme="minorHAnsi" w:hAnsiTheme="minorHAnsi"/>
      </w:rPr>
      <w:t>2</w:t>
    </w:r>
    <w:r w:rsidR="00A86472">
      <w:rPr>
        <w:rFonts w:asciiTheme="minorHAnsi" w:hAnsiTheme="minorHAnsi"/>
      </w:rPr>
      <w:br/>
      <w:t xml:space="preserve"> </w:t>
    </w:r>
    <w:r>
      <w:rPr>
        <w:rFonts w:asciiTheme="minorHAnsi" w:hAnsiTheme="minorHAnsi"/>
      </w:rPr>
      <w:t>Mesquite</w:t>
    </w:r>
    <w:r w:rsidR="00A86472">
      <w:rPr>
        <w:rFonts w:asciiTheme="minorHAnsi" w:hAnsiTheme="minorHAnsi"/>
      </w:rPr>
      <w:t xml:space="preserve"> ISD, </w:t>
    </w:r>
    <w:r>
      <w:rPr>
        <w:rFonts w:asciiTheme="minorHAnsi" w:hAnsiTheme="minorHAnsi"/>
      </w:rPr>
      <w:t>Mesquite</w:t>
    </w:r>
    <w:r w:rsidR="00A86472">
      <w:rPr>
        <w:rFonts w:asciiTheme="minorHAnsi" w:hAnsiTheme="minorHAnsi"/>
      </w:rPr>
      <w:t>, Texas</w:t>
    </w:r>
  </w:p>
  <w:p w:rsidR="00A86472" w:rsidRPr="00036986" w:rsidRDefault="00A86472" w:rsidP="00A86472">
    <w:pPr>
      <w:pStyle w:val="Header"/>
      <w:ind w:right="-126"/>
      <w:jc w:val="right"/>
      <w:rPr>
        <w:rFonts w:asciiTheme="minorHAnsi" w:hAnsiTheme="minorHAnsi"/>
      </w:rPr>
    </w:pPr>
    <w:r w:rsidRPr="00036986">
      <w:rPr>
        <w:rFonts w:asciiTheme="minorHAnsi" w:hAnsiTheme="minorHAnsi"/>
      </w:rPr>
      <w:t>Request for Proposal</w:t>
    </w:r>
    <w:r w:rsidR="00646AA4">
      <w:rPr>
        <w:rFonts w:asciiTheme="minorHAnsi" w:hAnsiTheme="minorHAnsi"/>
      </w:rPr>
      <w:t>s</w:t>
    </w:r>
  </w:p>
  <w:p w:rsidR="00D505F6" w:rsidRPr="00A86472" w:rsidRDefault="00D505F6" w:rsidP="00A86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27"/>
    <w:rsid w:val="00025A15"/>
    <w:rsid w:val="00065196"/>
    <w:rsid w:val="000968FE"/>
    <w:rsid w:val="000B1242"/>
    <w:rsid w:val="00100105"/>
    <w:rsid w:val="00191611"/>
    <w:rsid w:val="00196E8F"/>
    <w:rsid w:val="001D69A1"/>
    <w:rsid w:val="001F2F43"/>
    <w:rsid w:val="00214827"/>
    <w:rsid w:val="00225765"/>
    <w:rsid w:val="00235102"/>
    <w:rsid w:val="00236CED"/>
    <w:rsid w:val="002427C5"/>
    <w:rsid w:val="00246B8D"/>
    <w:rsid w:val="00275454"/>
    <w:rsid w:val="002B346D"/>
    <w:rsid w:val="002B6701"/>
    <w:rsid w:val="002C0178"/>
    <w:rsid w:val="002C68B0"/>
    <w:rsid w:val="002E6521"/>
    <w:rsid w:val="002E7805"/>
    <w:rsid w:val="00354CD3"/>
    <w:rsid w:val="00386E68"/>
    <w:rsid w:val="003F6240"/>
    <w:rsid w:val="003F6FB6"/>
    <w:rsid w:val="00405C58"/>
    <w:rsid w:val="00410B87"/>
    <w:rsid w:val="00411F8B"/>
    <w:rsid w:val="0041365B"/>
    <w:rsid w:val="00444E21"/>
    <w:rsid w:val="004E537F"/>
    <w:rsid w:val="00516E65"/>
    <w:rsid w:val="00534EA0"/>
    <w:rsid w:val="005500C8"/>
    <w:rsid w:val="0059086D"/>
    <w:rsid w:val="005A5C07"/>
    <w:rsid w:val="005A668E"/>
    <w:rsid w:val="00601759"/>
    <w:rsid w:val="00620252"/>
    <w:rsid w:val="00646AA4"/>
    <w:rsid w:val="006578AA"/>
    <w:rsid w:val="00744E48"/>
    <w:rsid w:val="007A0414"/>
    <w:rsid w:val="007C3808"/>
    <w:rsid w:val="007E6829"/>
    <w:rsid w:val="0081288E"/>
    <w:rsid w:val="00821FE8"/>
    <w:rsid w:val="008C73C4"/>
    <w:rsid w:val="009366D4"/>
    <w:rsid w:val="0094682F"/>
    <w:rsid w:val="00977F10"/>
    <w:rsid w:val="00984499"/>
    <w:rsid w:val="009E5D7D"/>
    <w:rsid w:val="009F3358"/>
    <w:rsid w:val="00A01700"/>
    <w:rsid w:val="00A86472"/>
    <w:rsid w:val="00AA3BD4"/>
    <w:rsid w:val="00AD295C"/>
    <w:rsid w:val="00AF61A0"/>
    <w:rsid w:val="00B022C4"/>
    <w:rsid w:val="00B02CBE"/>
    <w:rsid w:val="00B515E4"/>
    <w:rsid w:val="00BD0418"/>
    <w:rsid w:val="00BF0C1E"/>
    <w:rsid w:val="00C04237"/>
    <w:rsid w:val="00C054E0"/>
    <w:rsid w:val="00C139C6"/>
    <w:rsid w:val="00C37E1F"/>
    <w:rsid w:val="00C41C41"/>
    <w:rsid w:val="00C462E5"/>
    <w:rsid w:val="00C50F2B"/>
    <w:rsid w:val="00C846D2"/>
    <w:rsid w:val="00CB0CE3"/>
    <w:rsid w:val="00CB4A1D"/>
    <w:rsid w:val="00CC5BAD"/>
    <w:rsid w:val="00CC6103"/>
    <w:rsid w:val="00CE43BA"/>
    <w:rsid w:val="00CF2C7B"/>
    <w:rsid w:val="00D02610"/>
    <w:rsid w:val="00D270EB"/>
    <w:rsid w:val="00D505F6"/>
    <w:rsid w:val="00D8194C"/>
    <w:rsid w:val="00D87559"/>
    <w:rsid w:val="00D96053"/>
    <w:rsid w:val="00DC7C35"/>
    <w:rsid w:val="00E92EDB"/>
    <w:rsid w:val="00EB0024"/>
    <w:rsid w:val="00EB4D91"/>
    <w:rsid w:val="00EB7BB9"/>
    <w:rsid w:val="00ED2658"/>
    <w:rsid w:val="00ED64BE"/>
    <w:rsid w:val="00EF3F15"/>
    <w:rsid w:val="00F13291"/>
    <w:rsid w:val="00F355DC"/>
    <w:rsid w:val="00F54B8D"/>
    <w:rsid w:val="00F605D0"/>
    <w:rsid w:val="00F709F6"/>
    <w:rsid w:val="00FB0ED5"/>
    <w:rsid w:val="00FC3B7D"/>
    <w:rsid w:val="00FE055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E0596"/>
  <w15:chartTrackingRefBased/>
  <w15:docId w15:val="{949254C5-1842-4E6F-AA20-CDB108CC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50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00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aumann@wraarchitec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BUILDING PROGRAM</vt:lpstr>
    </vt:vector>
  </TitlesOfParts>
  <Company>WRA Architects, Inc.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BUILDING PROGRAM</dc:title>
  <dc:subject/>
  <dc:creator>Tony Apel</dc:creator>
  <cp:keywords/>
  <cp:lastModifiedBy>Brian Wyatt</cp:lastModifiedBy>
  <cp:revision>34</cp:revision>
  <cp:lastPrinted>2016-09-13T21:29:00Z</cp:lastPrinted>
  <dcterms:created xsi:type="dcterms:W3CDTF">2018-06-19T16:32:00Z</dcterms:created>
  <dcterms:modified xsi:type="dcterms:W3CDTF">2019-06-04T01:07:00Z</dcterms:modified>
</cp:coreProperties>
</file>